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19" w:rsidRDefault="00C81319" w:rsidP="00C81319">
      <w:pPr>
        <w:ind w:left="-142"/>
        <w:jc w:val="center"/>
      </w:pPr>
      <w:r>
        <w:t>Министерство культуры Ростовской области</w:t>
      </w:r>
    </w:p>
    <w:p w:rsidR="00C81319" w:rsidRDefault="00C81319" w:rsidP="00C81319">
      <w:pPr>
        <w:ind w:left="-142" w:right="284"/>
        <w:jc w:val="center"/>
      </w:pPr>
      <w:r>
        <w:t>Отдел культуры Администрации Егорлыкского района</w:t>
      </w:r>
    </w:p>
    <w:p w:rsidR="00C81319" w:rsidRDefault="00C81319" w:rsidP="00C81319">
      <w:pPr>
        <w:ind w:left="-142" w:right="284"/>
        <w:jc w:val="center"/>
      </w:pPr>
      <w:r>
        <w:t>Муниципальное бюджетное  учреждение дополнительного образования</w:t>
      </w:r>
    </w:p>
    <w:p w:rsidR="00C81319" w:rsidRDefault="00C81319" w:rsidP="00C81319">
      <w:pPr>
        <w:ind w:left="-142" w:right="284"/>
        <w:jc w:val="center"/>
      </w:pPr>
      <w:r>
        <w:t>Егорлыкская детская школа искусств</w:t>
      </w:r>
    </w:p>
    <w:p w:rsidR="00C81319" w:rsidRDefault="00C81319" w:rsidP="00C81319">
      <w:pPr>
        <w:ind w:left="-142" w:right="284"/>
        <w:jc w:val="center"/>
      </w:pPr>
      <w:r>
        <w:t>( МБУДО Егорлыкская ДШИ)</w:t>
      </w:r>
    </w:p>
    <w:p w:rsidR="00C81319" w:rsidRDefault="00C81319" w:rsidP="00C81319">
      <w:pPr>
        <w:ind w:left="-142" w:right="284"/>
        <w:jc w:val="center"/>
        <w:rPr>
          <w:sz w:val="20"/>
          <w:szCs w:val="20"/>
        </w:rPr>
      </w:pPr>
    </w:p>
    <w:p w:rsidR="00C81319" w:rsidRDefault="00C81319" w:rsidP="00C81319">
      <w:pPr>
        <w:ind w:left="-142" w:right="284"/>
        <w:jc w:val="center"/>
      </w:pPr>
      <w:r>
        <w:t>М. Горького ул., 92 ст. Егорлыкская, Ростовская область 347660</w:t>
      </w:r>
    </w:p>
    <w:p w:rsidR="00C81319" w:rsidRDefault="00C81319" w:rsidP="00C81319">
      <w:pPr>
        <w:ind w:left="-142" w:right="284"/>
        <w:jc w:val="center"/>
      </w:pPr>
      <w:r>
        <w:t xml:space="preserve">Тел./факс: (8 863 70) 21-2-97, 22-0-73;e-meil; </w:t>
      </w:r>
      <w:hyperlink r:id="rId8" w:history="1">
        <w:r>
          <w:rPr>
            <w:rStyle w:val="a3"/>
          </w:rPr>
          <w:t>moudodedshi@rambler.ru</w:t>
        </w:r>
      </w:hyperlink>
    </w:p>
    <w:p w:rsidR="00C81319" w:rsidRDefault="00C81319" w:rsidP="00C81319">
      <w:pPr>
        <w:ind w:left="-142" w:right="284"/>
        <w:jc w:val="center"/>
      </w:pPr>
      <w:r>
        <w:t>ОКПО 44863989, ОГРН 1026100870180,ИНН/КПП 6109010400/610901001</w:t>
      </w:r>
    </w:p>
    <w:p w:rsidR="00C81319" w:rsidRDefault="00C81319" w:rsidP="00C81319">
      <w:pPr>
        <w:ind w:left="-142" w:right="284"/>
        <w:jc w:val="center"/>
      </w:pPr>
      <w:r>
        <w:rPr>
          <w:b/>
          <w:bCs/>
          <w:kern w:val="36"/>
          <w:sz w:val="20"/>
          <w:szCs w:val="20"/>
        </w:rPr>
        <w:t xml:space="preserve">     </w:t>
      </w:r>
    </w:p>
    <w:tbl>
      <w:tblPr>
        <w:tblpPr w:leftFromText="180" w:rightFromText="180" w:vertAnchor="text" w:tblpY="217"/>
        <w:tblW w:w="9677" w:type="dxa"/>
        <w:tblLook w:val="01E0" w:firstRow="1" w:lastRow="1" w:firstColumn="1" w:lastColumn="1" w:noHBand="0" w:noVBand="0"/>
      </w:tblPr>
      <w:tblGrid>
        <w:gridCol w:w="4894"/>
        <w:gridCol w:w="346"/>
        <w:gridCol w:w="4437"/>
      </w:tblGrid>
      <w:tr w:rsidR="00C81319" w:rsidTr="00C81319">
        <w:tc>
          <w:tcPr>
            <w:tcW w:w="4894" w:type="dxa"/>
            <w:hideMark/>
          </w:tcPr>
          <w:p w:rsidR="00C81319" w:rsidRDefault="00C81319">
            <w:pPr>
              <w:spacing w:before="100" w:beforeAutospacing="1" w:after="100" w:afterAutospacing="1" w:line="360" w:lineRule="auto"/>
              <w:rPr>
                <w:b/>
                <w:bCs/>
              </w:rPr>
            </w:pPr>
            <w:r>
              <w:rPr>
                <w:b/>
                <w:bCs/>
                <w:sz w:val="22"/>
                <w:szCs w:val="22"/>
              </w:rPr>
              <w:t xml:space="preserve">РАССМОТРЕНО       </w:t>
            </w:r>
          </w:p>
        </w:tc>
        <w:tc>
          <w:tcPr>
            <w:tcW w:w="346" w:type="dxa"/>
          </w:tcPr>
          <w:p w:rsidR="00C81319" w:rsidRDefault="00C81319">
            <w:pPr>
              <w:spacing w:before="100" w:beforeAutospacing="1" w:after="100" w:afterAutospacing="1" w:line="360" w:lineRule="auto"/>
              <w:rPr>
                <w:b/>
                <w:bCs/>
              </w:rPr>
            </w:pPr>
          </w:p>
        </w:tc>
        <w:tc>
          <w:tcPr>
            <w:tcW w:w="4437" w:type="dxa"/>
            <w:hideMark/>
          </w:tcPr>
          <w:p w:rsidR="00C81319" w:rsidRDefault="00C81319">
            <w:pPr>
              <w:spacing w:before="100" w:beforeAutospacing="1" w:after="100" w:afterAutospacing="1" w:line="360" w:lineRule="auto"/>
              <w:rPr>
                <w:b/>
                <w:bCs/>
              </w:rPr>
            </w:pPr>
            <w:r>
              <w:rPr>
                <w:b/>
                <w:bCs/>
              </w:rPr>
              <w:t>УТВЕРЖДАЮ</w:t>
            </w:r>
          </w:p>
        </w:tc>
      </w:tr>
      <w:tr w:rsidR="00C81319" w:rsidTr="00C81319">
        <w:tc>
          <w:tcPr>
            <w:tcW w:w="4894" w:type="dxa"/>
            <w:hideMark/>
          </w:tcPr>
          <w:p w:rsidR="00C81319" w:rsidRDefault="00C81319">
            <w:pPr>
              <w:spacing w:before="100" w:beforeAutospacing="1" w:after="100" w:afterAutospacing="1" w:line="360" w:lineRule="auto"/>
            </w:pPr>
            <w:r>
              <w:t>На заседании   Совета  школы</w:t>
            </w:r>
          </w:p>
        </w:tc>
        <w:tc>
          <w:tcPr>
            <w:tcW w:w="346" w:type="dxa"/>
          </w:tcPr>
          <w:p w:rsidR="00C81319" w:rsidRDefault="00C81319">
            <w:pPr>
              <w:spacing w:before="100" w:beforeAutospacing="1" w:after="100" w:afterAutospacing="1" w:line="360" w:lineRule="auto"/>
            </w:pPr>
          </w:p>
        </w:tc>
        <w:tc>
          <w:tcPr>
            <w:tcW w:w="4437" w:type="dxa"/>
            <w:hideMark/>
          </w:tcPr>
          <w:p w:rsidR="00C81319" w:rsidRDefault="00C81319">
            <w:pPr>
              <w:spacing w:before="100" w:beforeAutospacing="1" w:after="100" w:afterAutospacing="1" w:line="360" w:lineRule="auto"/>
            </w:pPr>
            <w:r>
              <w:t>Директор МБУДО Егорлыкской ДШИ</w:t>
            </w:r>
          </w:p>
        </w:tc>
      </w:tr>
      <w:tr w:rsidR="00C81319" w:rsidTr="00C81319">
        <w:tc>
          <w:tcPr>
            <w:tcW w:w="4894" w:type="dxa"/>
            <w:hideMark/>
          </w:tcPr>
          <w:p w:rsidR="00C81319" w:rsidRDefault="00C81319">
            <w:pPr>
              <w:spacing w:before="100" w:beforeAutospacing="1" w:after="100" w:afterAutospacing="1" w:line="360" w:lineRule="auto"/>
            </w:pPr>
            <w:r>
              <w:t>МБУДО Егорлыкской ДШИ</w:t>
            </w:r>
          </w:p>
        </w:tc>
        <w:tc>
          <w:tcPr>
            <w:tcW w:w="346" w:type="dxa"/>
          </w:tcPr>
          <w:p w:rsidR="00C81319" w:rsidRDefault="00C81319">
            <w:pPr>
              <w:spacing w:before="100" w:beforeAutospacing="1" w:after="100" w:afterAutospacing="1" w:line="360" w:lineRule="auto"/>
            </w:pPr>
          </w:p>
        </w:tc>
        <w:tc>
          <w:tcPr>
            <w:tcW w:w="4437" w:type="dxa"/>
            <w:hideMark/>
          </w:tcPr>
          <w:p w:rsidR="00C81319" w:rsidRDefault="00C81319">
            <w:pPr>
              <w:spacing w:before="100" w:beforeAutospacing="1" w:after="100" w:afterAutospacing="1" w:line="360" w:lineRule="auto"/>
              <w:jc w:val="both"/>
            </w:pPr>
            <w:r>
              <w:t>__________________ Л.А. Науменко</w:t>
            </w:r>
          </w:p>
        </w:tc>
      </w:tr>
      <w:tr w:rsidR="00C81319" w:rsidTr="00C81319">
        <w:tc>
          <w:tcPr>
            <w:tcW w:w="4894" w:type="dxa"/>
            <w:hideMark/>
          </w:tcPr>
          <w:p w:rsidR="00C81319" w:rsidRDefault="00C81319">
            <w:pPr>
              <w:spacing w:before="100" w:beforeAutospacing="1" w:after="100" w:afterAutospacing="1" w:line="360" w:lineRule="auto"/>
            </w:pPr>
            <w:r>
              <w:t xml:space="preserve">Протокол №____от «___»__________202 _г.   </w:t>
            </w:r>
          </w:p>
        </w:tc>
        <w:tc>
          <w:tcPr>
            <w:tcW w:w="346" w:type="dxa"/>
          </w:tcPr>
          <w:p w:rsidR="00C81319" w:rsidRDefault="00C81319">
            <w:pPr>
              <w:spacing w:before="100" w:beforeAutospacing="1" w:after="100" w:afterAutospacing="1" w:line="360" w:lineRule="auto"/>
            </w:pPr>
          </w:p>
        </w:tc>
        <w:tc>
          <w:tcPr>
            <w:tcW w:w="4437" w:type="dxa"/>
            <w:hideMark/>
          </w:tcPr>
          <w:p w:rsidR="00C81319" w:rsidRDefault="00C81319">
            <w:pPr>
              <w:spacing w:before="100" w:beforeAutospacing="1" w:after="100" w:afterAutospacing="1" w:line="360" w:lineRule="auto"/>
              <w:jc w:val="both"/>
            </w:pPr>
            <w:r>
              <w:t>« ___»_____________________202_ г.</w:t>
            </w:r>
          </w:p>
        </w:tc>
      </w:tr>
    </w:tbl>
    <w:p w:rsidR="00C81319" w:rsidRDefault="00C81319" w:rsidP="00C81319">
      <w:pPr>
        <w:spacing w:before="100" w:beforeAutospacing="1"/>
        <w:ind w:left="-57" w:right="-57"/>
        <w:outlineLvl w:val="0"/>
        <w:rPr>
          <w:b/>
          <w:bCs/>
          <w:kern w:val="36"/>
          <w:sz w:val="20"/>
          <w:szCs w:val="20"/>
        </w:rPr>
      </w:pPr>
      <w:r>
        <w:rPr>
          <w:b/>
          <w:bCs/>
          <w:kern w:val="36"/>
          <w:sz w:val="20"/>
          <w:szCs w:val="20"/>
        </w:rPr>
        <w:t xml:space="preserve">                           </w:t>
      </w:r>
    </w:p>
    <w:p w:rsidR="00C81319" w:rsidRDefault="00C81319" w:rsidP="00C81319">
      <w:pPr>
        <w:tabs>
          <w:tab w:val="left" w:pos="2655"/>
        </w:tabs>
        <w:spacing w:line="360" w:lineRule="auto"/>
        <w:jc w:val="center"/>
        <w:rPr>
          <w:b/>
          <w:sz w:val="28"/>
          <w:szCs w:val="28"/>
        </w:rPr>
      </w:pPr>
    </w:p>
    <w:p w:rsidR="00C81319" w:rsidRDefault="00C81319" w:rsidP="00C81319">
      <w:pPr>
        <w:tabs>
          <w:tab w:val="left" w:pos="2655"/>
        </w:tabs>
        <w:spacing w:line="360" w:lineRule="auto"/>
        <w:jc w:val="center"/>
        <w:rPr>
          <w:b/>
          <w:sz w:val="28"/>
          <w:szCs w:val="28"/>
        </w:rPr>
      </w:pPr>
    </w:p>
    <w:p w:rsidR="00C81319" w:rsidRDefault="00C81319" w:rsidP="00C81319">
      <w:pPr>
        <w:tabs>
          <w:tab w:val="left" w:pos="2655"/>
        </w:tabs>
        <w:spacing w:line="360" w:lineRule="auto"/>
        <w:jc w:val="center"/>
        <w:rPr>
          <w:b/>
          <w:sz w:val="28"/>
          <w:szCs w:val="28"/>
        </w:rPr>
      </w:pPr>
    </w:p>
    <w:p w:rsidR="00C81319" w:rsidRDefault="00C81319" w:rsidP="00C81319">
      <w:pPr>
        <w:tabs>
          <w:tab w:val="left" w:pos="2655"/>
        </w:tabs>
        <w:spacing w:line="360" w:lineRule="auto"/>
        <w:jc w:val="center"/>
        <w:rPr>
          <w:b/>
          <w:sz w:val="28"/>
          <w:szCs w:val="28"/>
        </w:rPr>
      </w:pPr>
    </w:p>
    <w:p w:rsidR="00C81319" w:rsidRDefault="00C81319" w:rsidP="00C81319">
      <w:pPr>
        <w:tabs>
          <w:tab w:val="left" w:pos="2655"/>
        </w:tabs>
        <w:spacing w:line="360" w:lineRule="auto"/>
        <w:jc w:val="center"/>
        <w:rPr>
          <w:b/>
          <w:sz w:val="28"/>
          <w:szCs w:val="28"/>
        </w:rPr>
      </w:pPr>
      <w:r>
        <w:rPr>
          <w:b/>
          <w:sz w:val="28"/>
          <w:szCs w:val="28"/>
        </w:rPr>
        <w:t xml:space="preserve">Правила оказания  </w:t>
      </w:r>
    </w:p>
    <w:p w:rsidR="00C81319" w:rsidRDefault="00C81319" w:rsidP="00C81319">
      <w:pPr>
        <w:tabs>
          <w:tab w:val="left" w:pos="2655"/>
        </w:tabs>
        <w:spacing w:line="360" w:lineRule="auto"/>
        <w:jc w:val="center"/>
        <w:rPr>
          <w:b/>
          <w:sz w:val="28"/>
          <w:szCs w:val="28"/>
        </w:rPr>
      </w:pPr>
      <w:r>
        <w:rPr>
          <w:b/>
          <w:sz w:val="28"/>
          <w:szCs w:val="28"/>
        </w:rPr>
        <w:t>платных дополнительных образовательных услуг</w:t>
      </w:r>
    </w:p>
    <w:p w:rsidR="00F23399" w:rsidRDefault="00F23399"/>
    <w:p w:rsidR="00C81319" w:rsidRDefault="00C81319"/>
    <w:p w:rsidR="00C81319" w:rsidRDefault="00C81319"/>
    <w:p w:rsidR="00C81319" w:rsidRDefault="00C81319"/>
    <w:p w:rsidR="00C81319" w:rsidRDefault="00C81319"/>
    <w:p w:rsidR="00C81319" w:rsidRDefault="00C81319"/>
    <w:p w:rsidR="00C81319" w:rsidRDefault="00C81319"/>
    <w:p w:rsidR="00C81319" w:rsidRDefault="00C81319"/>
    <w:p w:rsidR="00C81319" w:rsidRDefault="00C81319"/>
    <w:p w:rsidR="00C81319" w:rsidRDefault="00C81319"/>
    <w:p w:rsidR="00C81319" w:rsidRDefault="00C81319"/>
    <w:p w:rsidR="00C81319" w:rsidRDefault="00C81319"/>
    <w:p w:rsidR="00C81319" w:rsidRDefault="00C81319"/>
    <w:p w:rsidR="00C81319" w:rsidRDefault="00C81319"/>
    <w:p w:rsidR="00C81319" w:rsidRDefault="00C81319"/>
    <w:p w:rsidR="00C81319" w:rsidRDefault="00C81319"/>
    <w:p w:rsidR="00C81319" w:rsidRDefault="00C81319"/>
    <w:p w:rsidR="00C81319" w:rsidRDefault="00C81319"/>
    <w:p w:rsidR="00C81319" w:rsidRDefault="00C81319"/>
    <w:p w:rsidR="00C81319" w:rsidRDefault="00C81319"/>
    <w:p w:rsidR="00C81319" w:rsidRDefault="00C81319"/>
    <w:p w:rsidR="00C81319" w:rsidRDefault="00C81319"/>
    <w:p w:rsidR="00C81319" w:rsidRDefault="00C81319"/>
    <w:p w:rsidR="00C81319" w:rsidRDefault="00C81319"/>
    <w:p w:rsidR="00C81319" w:rsidRDefault="00C81319" w:rsidP="00C81319">
      <w:pPr>
        <w:pStyle w:val="a8"/>
        <w:numPr>
          <w:ilvl w:val="0"/>
          <w:numId w:val="1"/>
        </w:numPr>
        <w:jc w:val="center"/>
        <w:rPr>
          <w:b/>
          <w:sz w:val="28"/>
          <w:szCs w:val="28"/>
        </w:rPr>
      </w:pPr>
      <w:r>
        <w:rPr>
          <w:b/>
          <w:sz w:val="28"/>
          <w:szCs w:val="28"/>
        </w:rPr>
        <w:lastRenderedPageBreak/>
        <w:t>Общие положения</w:t>
      </w:r>
    </w:p>
    <w:p w:rsidR="00C81319" w:rsidRPr="00C81319" w:rsidRDefault="00C81319" w:rsidP="00C81319">
      <w:pPr>
        <w:rPr>
          <w:sz w:val="28"/>
          <w:szCs w:val="28"/>
        </w:rPr>
      </w:pPr>
    </w:p>
    <w:p w:rsidR="00C81319" w:rsidRDefault="00C81319" w:rsidP="00C65386">
      <w:pPr>
        <w:spacing w:line="276" w:lineRule="auto"/>
        <w:jc w:val="both"/>
        <w:rPr>
          <w:sz w:val="28"/>
          <w:szCs w:val="28"/>
        </w:rPr>
      </w:pPr>
      <w:r w:rsidRPr="00A60936">
        <w:rPr>
          <w:sz w:val="28"/>
          <w:szCs w:val="28"/>
        </w:rPr>
        <w:t>1.1.Настоящ</w:t>
      </w:r>
      <w:r>
        <w:rPr>
          <w:sz w:val="28"/>
          <w:szCs w:val="28"/>
        </w:rPr>
        <w:t>ие Правила оказания платных дополнительных образовательных услуг (далее Правила) определяют порядок оказания дополнительных платных образовательных услуг</w:t>
      </w:r>
      <w:r w:rsidR="008F38C8">
        <w:rPr>
          <w:sz w:val="28"/>
          <w:szCs w:val="28"/>
        </w:rPr>
        <w:t xml:space="preserve"> (далее – платные образовательные услуги)</w:t>
      </w:r>
      <w:r>
        <w:rPr>
          <w:sz w:val="28"/>
          <w:szCs w:val="28"/>
        </w:rPr>
        <w:t>.</w:t>
      </w:r>
    </w:p>
    <w:p w:rsidR="00C81319" w:rsidRDefault="00C81319" w:rsidP="00C65386">
      <w:pPr>
        <w:tabs>
          <w:tab w:val="left" w:pos="2655"/>
        </w:tabs>
        <w:spacing w:line="276" w:lineRule="auto"/>
        <w:jc w:val="both"/>
        <w:rPr>
          <w:sz w:val="28"/>
          <w:szCs w:val="28"/>
        </w:rPr>
      </w:pPr>
      <w:r>
        <w:rPr>
          <w:sz w:val="28"/>
          <w:szCs w:val="28"/>
        </w:rPr>
        <w:t xml:space="preserve">1.2. В настоящих правилах используются следующие понятия:   </w:t>
      </w:r>
    </w:p>
    <w:p w:rsidR="00C81319" w:rsidRDefault="00C81319" w:rsidP="00C65386">
      <w:pPr>
        <w:tabs>
          <w:tab w:val="left" w:pos="2655"/>
        </w:tabs>
        <w:spacing w:line="276" w:lineRule="auto"/>
        <w:jc w:val="both"/>
        <w:rPr>
          <w:sz w:val="28"/>
          <w:szCs w:val="28"/>
        </w:rPr>
      </w:pPr>
      <w:r>
        <w:rPr>
          <w:sz w:val="28"/>
          <w:szCs w:val="28"/>
        </w:rPr>
        <w:t xml:space="preserve">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r w:rsidRPr="00D41169">
        <w:rPr>
          <w:sz w:val="28"/>
          <w:szCs w:val="28"/>
        </w:rPr>
        <w:t xml:space="preserve"> </w:t>
      </w:r>
    </w:p>
    <w:p w:rsidR="00C81319" w:rsidRDefault="00C81319" w:rsidP="00C65386">
      <w:pPr>
        <w:tabs>
          <w:tab w:val="left" w:pos="2655"/>
        </w:tabs>
        <w:spacing w:line="276" w:lineRule="auto"/>
        <w:jc w:val="both"/>
        <w:rPr>
          <w:sz w:val="28"/>
          <w:szCs w:val="28"/>
        </w:rPr>
      </w:pPr>
      <w:r>
        <w:rPr>
          <w:sz w:val="28"/>
          <w:szCs w:val="28"/>
        </w:rPr>
        <w:t xml:space="preserve">    «исполнитель» - организация, осуществляющая образовательную деятельность  и предоставляющая платные образовательные услуги обучающемуся;</w:t>
      </w:r>
    </w:p>
    <w:p w:rsidR="00C81319" w:rsidRPr="00D41169" w:rsidRDefault="00C81319" w:rsidP="00C65386">
      <w:pPr>
        <w:tabs>
          <w:tab w:val="left" w:pos="2655"/>
        </w:tabs>
        <w:spacing w:line="276" w:lineRule="auto"/>
        <w:jc w:val="both"/>
        <w:rPr>
          <w:sz w:val="28"/>
          <w:szCs w:val="28"/>
        </w:rPr>
      </w:pPr>
      <w:r>
        <w:rPr>
          <w:sz w:val="28"/>
          <w:szCs w:val="28"/>
        </w:rPr>
        <w:t xml:space="preserve">    </w:t>
      </w:r>
      <w:r w:rsidRPr="00D41169">
        <w:rPr>
          <w:sz w:val="28"/>
          <w:szCs w:val="28"/>
        </w:rPr>
        <w:t>«</w:t>
      </w:r>
      <w:r>
        <w:rPr>
          <w:sz w:val="28"/>
          <w:szCs w:val="28"/>
        </w:rPr>
        <w:t>н</w:t>
      </w:r>
      <w:r w:rsidRPr="00D41169">
        <w:rPr>
          <w:sz w:val="28"/>
          <w:szCs w:val="28"/>
        </w:rPr>
        <w:t xml:space="preserve">едостаток платных образовательных услуг»  - несоответствие платных </w:t>
      </w:r>
    </w:p>
    <w:p w:rsidR="00C81319" w:rsidRPr="00D41169" w:rsidRDefault="00C81319" w:rsidP="00C65386">
      <w:pPr>
        <w:tabs>
          <w:tab w:val="left" w:pos="2655"/>
        </w:tabs>
        <w:spacing w:line="276" w:lineRule="auto"/>
        <w:jc w:val="both"/>
        <w:rPr>
          <w:sz w:val="28"/>
          <w:szCs w:val="28"/>
        </w:rPr>
      </w:pPr>
      <w:r w:rsidRPr="00D41169">
        <w:rPr>
          <w:sz w:val="28"/>
          <w:szCs w:val="28"/>
        </w:rPr>
        <w:t xml:space="preserve">образовательных  услуг  или  обязательным  требованиям,  предусмотренным </w:t>
      </w:r>
    </w:p>
    <w:p w:rsidR="00C81319" w:rsidRPr="00D41169" w:rsidRDefault="00C81319" w:rsidP="00C65386">
      <w:pPr>
        <w:tabs>
          <w:tab w:val="left" w:pos="2655"/>
        </w:tabs>
        <w:spacing w:line="276" w:lineRule="auto"/>
        <w:jc w:val="both"/>
        <w:rPr>
          <w:sz w:val="28"/>
          <w:szCs w:val="28"/>
        </w:rPr>
      </w:pPr>
      <w:proofErr w:type="gramStart"/>
      <w:r w:rsidRPr="00D41169">
        <w:rPr>
          <w:sz w:val="28"/>
          <w:szCs w:val="28"/>
        </w:rPr>
        <w:t xml:space="preserve">законом либо в установленном им порядке, или условиям договора (при их </w:t>
      </w:r>
      <w:proofErr w:type="gramEnd"/>
    </w:p>
    <w:p w:rsidR="00C81319" w:rsidRPr="00D41169" w:rsidRDefault="00C81319" w:rsidP="00C65386">
      <w:pPr>
        <w:tabs>
          <w:tab w:val="left" w:pos="2655"/>
        </w:tabs>
        <w:spacing w:line="276" w:lineRule="auto"/>
        <w:jc w:val="both"/>
        <w:rPr>
          <w:sz w:val="28"/>
          <w:szCs w:val="28"/>
        </w:rPr>
      </w:pPr>
      <w:proofErr w:type="gramStart"/>
      <w:r w:rsidRPr="00D41169">
        <w:rPr>
          <w:sz w:val="28"/>
          <w:szCs w:val="28"/>
        </w:rPr>
        <w:t>отсутствии</w:t>
      </w:r>
      <w:proofErr w:type="gramEnd"/>
      <w:r w:rsidRPr="00D41169">
        <w:rPr>
          <w:sz w:val="28"/>
          <w:szCs w:val="28"/>
        </w:rPr>
        <w:t xml:space="preserve">  или  неполноте  условий  обычно  предъявляемым  требованиям), </w:t>
      </w:r>
    </w:p>
    <w:p w:rsidR="00C81319" w:rsidRPr="00D41169" w:rsidRDefault="00C81319" w:rsidP="00C65386">
      <w:pPr>
        <w:tabs>
          <w:tab w:val="left" w:pos="2655"/>
        </w:tabs>
        <w:spacing w:line="276" w:lineRule="auto"/>
        <w:jc w:val="both"/>
        <w:rPr>
          <w:sz w:val="28"/>
          <w:szCs w:val="28"/>
        </w:rPr>
      </w:pPr>
      <w:r w:rsidRPr="00D41169">
        <w:rPr>
          <w:sz w:val="28"/>
          <w:szCs w:val="28"/>
        </w:rPr>
        <w:t xml:space="preserve">или  целям,  для  которых  платные  образовательные  услуги  обычно </w:t>
      </w:r>
    </w:p>
    <w:p w:rsidR="00C81319" w:rsidRPr="00D41169" w:rsidRDefault="00C81319" w:rsidP="00C65386">
      <w:pPr>
        <w:tabs>
          <w:tab w:val="left" w:pos="2655"/>
        </w:tabs>
        <w:spacing w:line="276" w:lineRule="auto"/>
        <w:jc w:val="both"/>
        <w:rPr>
          <w:sz w:val="28"/>
          <w:szCs w:val="28"/>
        </w:rPr>
      </w:pPr>
      <w:r w:rsidRPr="00D41169">
        <w:rPr>
          <w:sz w:val="28"/>
          <w:szCs w:val="28"/>
        </w:rPr>
        <w:t xml:space="preserve">используются,  или  целям,  о  которых  исполнитель  был  поставлен  </w:t>
      </w:r>
      <w:proofErr w:type="gramStart"/>
      <w:r w:rsidRPr="00D41169">
        <w:rPr>
          <w:sz w:val="28"/>
          <w:szCs w:val="28"/>
        </w:rPr>
        <w:t>в</w:t>
      </w:r>
      <w:proofErr w:type="gramEnd"/>
      <w:r w:rsidRPr="00D41169">
        <w:rPr>
          <w:sz w:val="28"/>
          <w:szCs w:val="28"/>
        </w:rPr>
        <w:t xml:space="preserve"> </w:t>
      </w:r>
    </w:p>
    <w:p w:rsidR="00C81319" w:rsidRPr="00D41169" w:rsidRDefault="00C81319" w:rsidP="00C65386">
      <w:pPr>
        <w:tabs>
          <w:tab w:val="left" w:pos="2655"/>
        </w:tabs>
        <w:spacing w:line="276" w:lineRule="auto"/>
        <w:jc w:val="both"/>
        <w:rPr>
          <w:sz w:val="28"/>
          <w:szCs w:val="28"/>
        </w:rPr>
      </w:pPr>
      <w:r w:rsidRPr="00D41169">
        <w:rPr>
          <w:sz w:val="28"/>
          <w:szCs w:val="28"/>
        </w:rPr>
        <w:t xml:space="preserve">известность заказчиком при заключении договора, в том числе оказания их </w:t>
      </w:r>
    </w:p>
    <w:p w:rsidR="00C81319" w:rsidRPr="00D41169" w:rsidRDefault="00C81319" w:rsidP="00C65386">
      <w:pPr>
        <w:tabs>
          <w:tab w:val="left" w:pos="2655"/>
        </w:tabs>
        <w:spacing w:line="276" w:lineRule="auto"/>
        <w:jc w:val="both"/>
        <w:rPr>
          <w:sz w:val="28"/>
          <w:szCs w:val="28"/>
        </w:rPr>
      </w:pPr>
      <w:r w:rsidRPr="00D41169">
        <w:rPr>
          <w:sz w:val="28"/>
          <w:szCs w:val="28"/>
        </w:rPr>
        <w:t xml:space="preserve">не  в  полном  объеме,  предусмотренном  образовательными  программами </w:t>
      </w:r>
    </w:p>
    <w:p w:rsidR="00C81319" w:rsidRPr="00D41169" w:rsidRDefault="00C81319" w:rsidP="00C65386">
      <w:pPr>
        <w:tabs>
          <w:tab w:val="left" w:pos="2655"/>
        </w:tabs>
        <w:spacing w:line="276" w:lineRule="auto"/>
        <w:jc w:val="both"/>
        <w:rPr>
          <w:sz w:val="28"/>
          <w:szCs w:val="28"/>
        </w:rPr>
      </w:pPr>
      <w:r w:rsidRPr="00D41169">
        <w:rPr>
          <w:sz w:val="28"/>
          <w:szCs w:val="28"/>
        </w:rPr>
        <w:t xml:space="preserve">(частью образовательной программы); </w:t>
      </w:r>
    </w:p>
    <w:p w:rsidR="00C81319" w:rsidRDefault="00C81319" w:rsidP="00C65386">
      <w:pPr>
        <w:tabs>
          <w:tab w:val="left" w:pos="426"/>
          <w:tab w:val="left" w:pos="2655"/>
        </w:tabs>
        <w:spacing w:line="276" w:lineRule="auto"/>
        <w:jc w:val="both"/>
        <w:rPr>
          <w:sz w:val="28"/>
          <w:szCs w:val="28"/>
        </w:rPr>
      </w:pPr>
      <w:r>
        <w:rPr>
          <w:sz w:val="28"/>
          <w:szCs w:val="28"/>
        </w:rPr>
        <w:t xml:space="preserve">   «обучающийся» - физическое лицо, осваивающее образовательную программу;</w:t>
      </w:r>
    </w:p>
    <w:p w:rsidR="00C81319" w:rsidRPr="00D41169" w:rsidRDefault="00C81319" w:rsidP="00C65386">
      <w:pPr>
        <w:tabs>
          <w:tab w:val="left" w:pos="2655"/>
        </w:tabs>
        <w:spacing w:line="276" w:lineRule="auto"/>
        <w:jc w:val="both"/>
        <w:rPr>
          <w:sz w:val="28"/>
          <w:szCs w:val="28"/>
        </w:rPr>
      </w:pPr>
      <w:r>
        <w:rPr>
          <w:sz w:val="28"/>
          <w:szCs w:val="28"/>
        </w:rPr>
        <w:t xml:space="preserve">    </w:t>
      </w:r>
      <w:r w:rsidRPr="00D41169">
        <w:rPr>
          <w:sz w:val="28"/>
          <w:szCs w:val="28"/>
        </w:rPr>
        <w:t>«</w:t>
      </w:r>
      <w:r>
        <w:rPr>
          <w:sz w:val="28"/>
          <w:szCs w:val="28"/>
        </w:rPr>
        <w:t>п</w:t>
      </w:r>
      <w:r w:rsidRPr="00D41169">
        <w:rPr>
          <w:sz w:val="28"/>
          <w:szCs w:val="28"/>
        </w:rPr>
        <w:t xml:space="preserve">латные образовательные услуги»  -  осуществление образовательной </w:t>
      </w:r>
      <w:r>
        <w:rPr>
          <w:sz w:val="28"/>
          <w:szCs w:val="28"/>
        </w:rPr>
        <w:t>деятельности</w:t>
      </w:r>
      <w:r w:rsidRPr="00D41169">
        <w:rPr>
          <w:sz w:val="28"/>
          <w:szCs w:val="28"/>
        </w:rPr>
        <w:t xml:space="preserve"> за  счет  средств  физических  </w:t>
      </w:r>
      <w:r>
        <w:rPr>
          <w:sz w:val="28"/>
          <w:szCs w:val="28"/>
        </w:rPr>
        <w:t>и (или) юридических лиц</w:t>
      </w:r>
      <w:r w:rsidRPr="00D41169">
        <w:rPr>
          <w:sz w:val="28"/>
          <w:szCs w:val="28"/>
        </w:rPr>
        <w:t xml:space="preserve"> </w:t>
      </w:r>
      <w:r w:rsidRPr="00D41169">
        <w:rPr>
          <w:sz w:val="28"/>
          <w:szCs w:val="28"/>
        </w:rPr>
        <w:cr/>
        <w:t xml:space="preserve">по  договорам  об  образовании,  заключаемым  при  приеме на обучение (далее - договор); </w:t>
      </w:r>
    </w:p>
    <w:p w:rsidR="00C81319" w:rsidRPr="00D41169" w:rsidRDefault="00C81319" w:rsidP="00C65386">
      <w:pPr>
        <w:tabs>
          <w:tab w:val="left" w:pos="2655"/>
        </w:tabs>
        <w:spacing w:line="276" w:lineRule="auto"/>
        <w:jc w:val="both"/>
        <w:rPr>
          <w:sz w:val="28"/>
          <w:szCs w:val="28"/>
        </w:rPr>
      </w:pPr>
      <w:r>
        <w:rPr>
          <w:sz w:val="28"/>
          <w:szCs w:val="28"/>
        </w:rPr>
        <w:t xml:space="preserve">    </w:t>
      </w:r>
      <w:r w:rsidRPr="00D41169">
        <w:rPr>
          <w:sz w:val="28"/>
          <w:szCs w:val="28"/>
        </w:rPr>
        <w:t>«</w:t>
      </w:r>
      <w:r>
        <w:rPr>
          <w:sz w:val="28"/>
          <w:szCs w:val="28"/>
        </w:rPr>
        <w:t>с</w:t>
      </w:r>
      <w:r w:rsidRPr="00D41169">
        <w:rPr>
          <w:sz w:val="28"/>
          <w:szCs w:val="28"/>
        </w:rPr>
        <w:t xml:space="preserve">ущественный  недостаток  платных  образовательных  услуг»  - </w:t>
      </w:r>
    </w:p>
    <w:p w:rsidR="00C81319" w:rsidRPr="00D41169" w:rsidRDefault="00C81319" w:rsidP="00C65386">
      <w:pPr>
        <w:tabs>
          <w:tab w:val="left" w:pos="2655"/>
        </w:tabs>
        <w:spacing w:line="276" w:lineRule="auto"/>
        <w:jc w:val="both"/>
        <w:rPr>
          <w:sz w:val="28"/>
          <w:szCs w:val="28"/>
        </w:rPr>
      </w:pPr>
      <w:r w:rsidRPr="00D41169">
        <w:rPr>
          <w:sz w:val="28"/>
          <w:szCs w:val="28"/>
        </w:rPr>
        <w:t xml:space="preserve">неустранимый недостаток, или недостаток, который не может быть устранен </w:t>
      </w:r>
    </w:p>
    <w:p w:rsidR="00C81319" w:rsidRPr="00D41169" w:rsidRDefault="00C81319" w:rsidP="00C65386">
      <w:pPr>
        <w:tabs>
          <w:tab w:val="left" w:pos="2655"/>
        </w:tabs>
        <w:spacing w:line="276" w:lineRule="auto"/>
        <w:jc w:val="both"/>
        <w:rPr>
          <w:sz w:val="28"/>
          <w:szCs w:val="28"/>
        </w:rPr>
      </w:pPr>
      <w:r w:rsidRPr="00D41169">
        <w:rPr>
          <w:sz w:val="28"/>
          <w:szCs w:val="28"/>
        </w:rPr>
        <w:t xml:space="preserve">без  несоразмерных  расходов  или  затрат  времени,  или  выявляется </w:t>
      </w:r>
    </w:p>
    <w:p w:rsidR="00C81319" w:rsidRDefault="00C81319" w:rsidP="00C65386">
      <w:pPr>
        <w:tabs>
          <w:tab w:val="left" w:pos="2655"/>
        </w:tabs>
        <w:spacing w:line="276" w:lineRule="auto"/>
        <w:jc w:val="both"/>
        <w:rPr>
          <w:b/>
          <w:sz w:val="28"/>
          <w:szCs w:val="28"/>
        </w:rPr>
      </w:pPr>
      <w:r w:rsidRPr="00D41169">
        <w:rPr>
          <w:sz w:val="28"/>
          <w:szCs w:val="28"/>
        </w:rPr>
        <w:t>неоднократно,  или  проявляется  вновь  после  его  устранения</w:t>
      </w:r>
      <w:r>
        <w:rPr>
          <w:sz w:val="28"/>
          <w:szCs w:val="28"/>
        </w:rPr>
        <w:t>.</w:t>
      </w:r>
    </w:p>
    <w:p w:rsidR="00C81319" w:rsidRDefault="00370FDA" w:rsidP="00C65386">
      <w:pPr>
        <w:tabs>
          <w:tab w:val="left" w:pos="426"/>
          <w:tab w:val="left" w:pos="2655"/>
        </w:tabs>
        <w:spacing w:line="276" w:lineRule="auto"/>
        <w:jc w:val="both"/>
        <w:rPr>
          <w:sz w:val="28"/>
          <w:szCs w:val="28"/>
        </w:rPr>
      </w:pPr>
      <w:r>
        <w:rPr>
          <w:sz w:val="28"/>
          <w:szCs w:val="28"/>
        </w:rPr>
        <w:t>1.3.</w:t>
      </w:r>
      <w:r w:rsidR="008F38C8">
        <w:rPr>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счёт бюджетных ассигнований Егорлыкского района.</w:t>
      </w:r>
    </w:p>
    <w:p w:rsidR="008F38C8" w:rsidRDefault="008F38C8" w:rsidP="00C65386">
      <w:pPr>
        <w:tabs>
          <w:tab w:val="left" w:pos="426"/>
          <w:tab w:val="left" w:pos="2655"/>
        </w:tabs>
        <w:spacing w:line="276" w:lineRule="auto"/>
        <w:jc w:val="both"/>
        <w:rPr>
          <w:sz w:val="28"/>
          <w:szCs w:val="28"/>
        </w:rPr>
      </w:pPr>
      <w:r>
        <w:rPr>
          <w:sz w:val="28"/>
          <w:szCs w:val="28"/>
        </w:rPr>
        <w:t>1.4.МБУДО Егорлыкская ДШИ, осуществляющая образовательную деятельность за счёт</w:t>
      </w:r>
      <w:r w:rsidRPr="008F38C8">
        <w:rPr>
          <w:sz w:val="28"/>
          <w:szCs w:val="28"/>
        </w:rPr>
        <w:t xml:space="preserve"> </w:t>
      </w:r>
      <w:r>
        <w:rPr>
          <w:sz w:val="28"/>
          <w:szCs w:val="28"/>
        </w:rPr>
        <w:t xml:space="preserve">бюджетных ассигнований Егорлыкского района, вправе осуществлять за счёт средств физических и (или) юридических лиц платные образовательные услуги, не предусмотренные установленным </w:t>
      </w:r>
      <w:r>
        <w:rPr>
          <w:sz w:val="28"/>
          <w:szCs w:val="28"/>
        </w:rPr>
        <w:lastRenderedPageBreak/>
        <w:t>муниципальным заданием, на одинаковых при оказании одних и тех же услуг условиях.</w:t>
      </w:r>
    </w:p>
    <w:p w:rsidR="008F38C8" w:rsidRDefault="008F38C8" w:rsidP="00C65386">
      <w:pPr>
        <w:tabs>
          <w:tab w:val="left" w:pos="426"/>
          <w:tab w:val="left" w:pos="2655"/>
        </w:tabs>
        <w:spacing w:line="276" w:lineRule="auto"/>
        <w:jc w:val="both"/>
        <w:rPr>
          <w:sz w:val="28"/>
          <w:szCs w:val="28"/>
        </w:rPr>
      </w:pPr>
      <w:r>
        <w:rPr>
          <w:sz w:val="28"/>
          <w:szCs w:val="28"/>
        </w:rPr>
        <w:t xml:space="preserve">1.5.Разработка порядка определения платы для юридических лиц за услуги, оказываемые  им сверх установленного муниципального задания, в части предоставления платных образовательных услуг осуществляется </w:t>
      </w:r>
      <w:r w:rsidR="00CE7769">
        <w:rPr>
          <w:sz w:val="28"/>
          <w:szCs w:val="28"/>
        </w:rPr>
        <w:t>Администрацией Егорлыкского района.</w:t>
      </w:r>
    </w:p>
    <w:p w:rsidR="00CE7769" w:rsidRDefault="00CE7769" w:rsidP="00C65386">
      <w:pPr>
        <w:tabs>
          <w:tab w:val="left" w:pos="426"/>
          <w:tab w:val="left" w:pos="2655"/>
        </w:tabs>
        <w:spacing w:line="276" w:lineRule="auto"/>
        <w:jc w:val="both"/>
        <w:rPr>
          <w:sz w:val="28"/>
          <w:szCs w:val="28"/>
        </w:rPr>
      </w:pPr>
      <w:r>
        <w:rPr>
          <w:sz w:val="28"/>
          <w:szCs w:val="28"/>
        </w:rPr>
        <w:t>1.6.Отказ заказчика от предлагаемых ему исполнителем дополнительных платных образовательных услуг, не предусмотренных в ранее заключённом сторонами договором, не может быть причиной изменения объёма и условий уже предоставляемых ему исполнителем образовательных услуг по ранее заключённому договору.</w:t>
      </w:r>
    </w:p>
    <w:p w:rsidR="00CE7769" w:rsidRDefault="00CE7769" w:rsidP="00C65386">
      <w:pPr>
        <w:tabs>
          <w:tab w:val="left" w:pos="426"/>
          <w:tab w:val="left" w:pos="2655"/>
        </w:tabs>
        <w:spacing w:line="276" w:lineRule="auto"/>
        <w:jc w:val="both"/>
        <w:rPr>
          <w:sz w:val="28"/>
          <w:szCs w:val="28"/>
        </w:rPr>
      </w:pPr>
      <w:r>
        <w:rPr>
          <w:sz w:val="28"/>
          <w:szCs w:val="28"/>
        </w:rPr>
        <w:t>1.7.Исполнитель обязан обеспечить заказчику и обучающемуся оказание платных</w:t>
      </w:r>
      <w:r w:rsidRPr="00CE7769">
        <w:rPr>
          <w:sz w:val="28"/>
          <w:szCs w:val="28"/>
        </w:rPr>
        <w:t xml:space="preserve"> </w:t>
      </w:r>
      <w:r>
        <w:rPr>
          <w:sz w:val="28"/>
          <w:szCs w:val="28"/>
        </w:rPr>
        <w:t>образовательных услуг  в полном объёме в соответствии с образовательными программами (частью образовательной программы) и условиями договора.</w:t>
      </w:r>
    </w:p>
    <w:p w:rsidR="00CE7769" w:rsidRPr="007724C4" w:rsidRDefault="00CE7769" w:rsidP="00C65386">
      <w:pPr>
        <w:tabs>
          <w:tab w:val="left" w:pos="426"/>
          <w:tab w:val="left" w:pos="2655"/>
        </w:tabs>
        <w:spacing w:line="276" w:lineRule="auto"/>
        <w:jc w:val="both"/>
        <w:rPr>
          <w:sz w:val="28"/>
          <w:szCs w:val="28"/>
        </w:rPr>
      </w:pPr>
      <w:r>
        <w:rPr>
          <w:sz w:val="28"/>
          <w:szCs w:val="28"/>
        </w:rPr>
        <w:t xml:space="preserve">1.8.Исполнитель вправе </w:t>
      </w:r>
      <w:r w:rsidRPr="007724C4">
        <w:rPr>
          <w:sz w:val="28"/>
          <w:szCs w:val="28"/>
        </w:rPr>
        <w:t xml:space="preserve">снизить  стоимость </w:t>
      </w:r>
      <w:r>
        <w:rPr>
          <w:sz w:val="28"/>
          <w:szCs w:val="28"/>
        </w:rPr>
        <w:t xml:space="preserve"> </w:t>
      </w:r>
      <w:r w:rsidRPr="007724C4">
        <w:rPr>
          <w:sz w:val="28"/>
          <w:szCs w:val="28"/>
        </w:rPr>
        <w:t xml:space="preserve"> </w:t>
      </w:r>
      <w:proofErr w:type="gramStart"/>
      <w:r w:rsidRPr="007724C4">
        <w:rPr>
          <w:sz w:val="28"/>
          <w:szCs w:val="28"/>
        </w:rPr>
        <w:t>платных</w:t>
      </w:r>
      <w:proofErr w:type="gramEnd"/>
      <w:r w:rsidRPr="007724C4">
        <w:rPr>
          <w:sz w:val="28"/>
          <w:szCs w:val="28"/>
        </w:rPr>
        <w:t xml:space="preserve">  образовательных </w:t>
      </w:r>
    </w:p>
    <w:p w:rsidR="00CE7769" w:rsidRPr="007724C4" w:rsidRDefault="00CE7769" w:rsidP="00C65386">
      <w:pPr>
        <w:tabs>
          <w:tab w:val="left" w:pos="426"/>
          <w:tab w:val="left" w:pos="2655"/>
        </w:tabs>
        <w:spacing w:line="276" w:lineRule="auto"/>
        <w:jc w:val="both"/>
        <w:rPr>
          <w:sz w:val="28"/>
          <w:szCs w:val="28"/>
        </w:rPr>
      </w:pPr>
      <w:r w:rsidRPr="007724C4">
        <w:rPr>
          <w:sz w:val="28"/>
          <w:szCs w:val="28"/>
        </w:rPr>
        <w:t xml:space="preserve">услуг  по  договору  с  учетом  покрытия  недостающей  стоимости  платных </w:t>
      </w:r>
    </w:p>
    <w:p w:rsidR="00CE7769" w:rsidRPr="007724C4" w:rsidRDefault="00CE7769" w:rsidP="00C65386">
      <w:pPr>
        <w:tabs>
          <w:tab w:val="left" w:pos="426"/>
          <w:tab w:val="left" w:pos="2655"/>
        </w:tabs>
        <w:spacing w:line="276" w:lineRule="auto"/>
        <w:jc w:val="both"/>
        <w:rPr>
          <w:sz w:val="28"/>
          <w:szCs w:val="28"/>
        </w:rPr>
      </w:pPr>
      <w:r w:rsidRPr="007724C4">
        <w:rPr>
          <w:sz w:val="28"/>
          <w:szCs w:val="28"/>
        </w:rPr>
        <w:t xml:space="preserve">образовательных  услуг  за  счет  собственных  средств,  в  том  числе  средств, полученных  от  приносящей  доход  деятельности,  добровольных </w:t>
      </w:r>
    </w:p>
    <w:p w:rsidR="00CE7769" w:rsidRDefault="00CE7769" w:rsidP="00C65386">
      <w:pPr>
        <w:tabs>
          <w:tab w:val="left" w:pos="426"/>
          <w:tab w:val="left" w:pos="2655"/>
        </w:tabs>
        <w:spacing w:line="276" w:lineRule="auto"/>
        <w:jc w:val="both"/>
        <w:rPr>
          <w:sz w:val="28"/>
          <w:szCs w:val="28"/>
        </w:rPr>
      </w:pPr>
      <w:r w:rsidRPr="007724C4">
        <w:rPr>
          <w:sz w:val="28"/>
          <w:szCs w:val="28"/>
        </w:rPr>
        <w:t>пожертвований  физически</w:t>
      </w:r>
      <w:r>
        <w:rPr>
          <w:sz w:val="28"/>
          <w:szCs w:val="28"/>
        </w:rPr>
        <w:t xml:space="preserve">х  и  (или)  юридических  лиц. </w:t>
      </w:r>
      <w:r w:rsidRPr="007724C4">
        <w:rPr>
          <w:sz w:val="28"/>
          <w:szCs w:val="28"/>
        </w:rPr>
        <w:t>Основания и порядок снижения стоимости</w:t>
      </w:r>
      <w:r>
        <w:rPr>
          <w:sz w:val="28"/>
          <w:szCs w:val="28"/>
        </w:rPr>
        <w:t xml:space="preserve"> платных образовательных услуг </w:t>
      </w:r>
      <w:r w:rsidRPr="007724C4">
        <w:rPr>
          <w:sz w:val="28"/>
          <w:szCs w:val="28"/>
        </w:rPr>
        <w:t xml:space="preserve">устанавливаются  локальным  нормативным  актом  и  доводятся  до  сведения </w:t>
      </w:r>
      <w:r>
        <w:rPr>
          <w:sz w:val="28"/>
          <w:szCs w:val="28"/>
        </w:rPr>
        <w:t>заказчика и обучающегося</w:t>
      </w:r>
      <w:r w:rsidRPr="007724C4">
        <w:rPr>
          <w:sz w:val="28"/>
          <w:szCs w:val="28"/>
        </w:rPr>
        <w:t xml:space="preserve">. </w:t>
      </w:r>
    </w:p>
    <w:p w:rsidR="00CE7769" w:rsidRDefault="00CE7769" w:rsidP="00C65386">
      <w:pPr>
        <w:tabs>
          <w:tab w:val="left" w:pos="426"/>
          <w:tab w:val="left" w:pos="2655"/>
        </w:tabs>
        <w:spacing w:line="276" w:lineRule="auto"/>
        <w:jc w:val="both"/>
        <w:rPr>
          <w:sz w:val="28"/>
          <w:szCs w:val="28"/>
        </w:rPr>
      </w:pPr>
      <w:r>
        <w:rPr>
          <w:sz w:val="28"/>
          <w:szCs w:val="28"/>
        </w:rPr>
        <w:t xml:space="preserve">1.9.Увеличение стоимости   платных  образовательных </w:t>
      </w:r>
      <w:r w:rsidRPr="007724C4">
        <w:rPr>
          <w:sz w:val="28"/>
          <w:szCs w:val="28"/>
        </w:rPr>
        <w:t>услуг</w:t>
      </w:r>
      <w:r>
        <w:rPr>
          <w:sz w:val="28"/>
          <w:szCs w:val="28"/>
        </w:rPr>
        <w:t xml:space="preserve"> после заключения договора не допускается, за исключением увеличения стоимости указанных услуг с учётом уровня инфляции, </w:t>
      </w:r>
      <w:r w:rsidR="00D52D3A">
        <w:rPr>
          <w:sz w:val="28"/>
          <w:szCs w:val="28"/>
        </w:rPr>
        <w:t>предусмотренного основными характеристиками бюджета Егорлыкского района на очередной финансовый год и плановый период.</w:t>
      </w:r>
    </w:p>
    <w:p w:rsidR="00D52D3A" w:rsidRDefault="00D52D3A" w:rsidP="00C65386">
      <w:pPr>
        <w:tabs>
          <w:tab w:val="left" w:pos="426"/>
          <w:tab w:val="left" w:pos="2655"/>
        </w:tabs>
        <w:spacing w:line="276" w:lineRule="auto"/>
        <w:jc w:val="center"/>
        <w:rPr>
          <w:b/>
          <w:sz w:val="28"/>
          <w:szCs w:val="28"/>
        </w:rPr>
      </w:pPr>
      <w:r w:rsidRPr="00D52D3A">
        <w:rPr>
          <w:b/>
          <w:sz w:val="28"/>
          <w:szCs w:val="28"/>
        </w:rPr>
        <w:t>2.Информация о платных образовательных услугах, порядок заключения договоров</w:t>
      </w:r>
    </w:p>
    <w:p w:rsidR="00D52D3A" w:rsidRDefault="00D52D3A" w:rsidP="00C65386">
      <w:pPr>
        <w:tabs>
          <w:tab w:val="left" w:pos="426"/>
          <w:tab w:val="left" w:pos="2655"/>
        </w:tabs>
        <w:spacing w:line="276" w:lineRule="auto"/>
        <w:jc w:val="both"/>
        <w:rPr>
          <w:sz w:val="28"/>
          <w:szCs w:val="28"/>
        </w:rPr>
      </w:pPr>
      <w:r w:rsidRPr="00D52D3A">
        <w:rPr>
          <w:sz w:val="28"/>
          <w:szCs w:val="28"/>
        </w:rPr>
        <w:t>2.1.</w:t>
      </w:r>
      <w:r>
        <w:rPr>
          <w:sz w:val="28"/>
          <w:szCs w:val="28"/>
        </w:rPr>
        <w:t>Исполнитель обязан до заключения договора (Приложение № 1) и в период его действия представить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52D3A" w:rsidRDefault="00D52D3A" w:rsidP="00C65386">
      <w:pPr>
        <w:tabs>
          <w:tab w:val="left" w:pos="426"/>
          <w:tab w:val="left" w:pos="2655"/>
        </w:tabs>
        <w:spacing w:line="276" w:lineRule="auto"/>
        <w:jc w:val="both"/>
        <w:rPr>
          <w:sz w:val="28"/>
          <w:szCs w:val="28"/>
        </w:rPr>
      </w:pPr>
      <w:r>
        <w:rPr>
          <w:sz w:val="28"/>
          <w:szCs w:val="28"/>
        </w:rPr>
        <w:t>2.2.Исполнитель обязан довести до заказчика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F30009" w:rsidRDefault="00F30009" w:rsidP="00C65386">
      <w:pPr>
        <w:tabs>
          <w:tab w:val="left" w:pos="426"/>
          <w:tab w:val="left" w:pos="2655"/>
        </w:tabs>
        <w:spacing w:line="276" w:lineRule="auto"/>
        <w:jc w:val="both"/>
        <w:rPr>
          <w:sz w:val="28"/>
          <w:szCs w:val="28"/>
        </w:rPr>
      </w:pPr>
      <w:r>
        <w:rPr>
          <w:sz w:val="28"/>
          <w:szCs w:val="28"/>
        </w:rPr>
        <w:lastRenderedPageBreak/>
        <w:t xml:space="preserve">2.3.Информация, предусмотренная пунктами </w:t>
      </w:r>
      <w:r w:rsidR="002747D1" w:rsidRPr="002747D1">
        <w:rPr>
          <w:sz w:val="28"/>
          <w:szCs w:val="28"/>
        </w:rPr>
        <w:t>2.1</w:t>
      </w:r>
      <w:r w:rsidRPr="002747D1">
        <w:rPr>
          <w:sz w:val="28"/>
          <w:szCs w:val="28"/>
        </w:rPr>
        <w:t xml:space="preserve"> и </w:t>
      </w:r>
      <w:r w:rsidR="002747D1" w:rsidRPr="002747D1">
        <w:rPr>
          <w:sz w:val="28"/>
          <w:szCs w:val="28"/>
        </w:rPr>
        <w:t>2.2</w:t>
      </w:r>
      <w:r w:rsidR="002747D1">
        <w:rPr>
          <w:i/>
          <w:sz w:val="28"/>
          <w:szCs w:val="28"/>
        </w:rPr>
        <w:t xml:space="preserve"> </w:t>
      </w:r>
      <w:r>
        <w:rPr>
          <w:sz w:val="28"/>
          <w:szCs w:val="28"/>
        </w:rPr>
        <w:t>настоящих правил, предоставляется исполнителем в месте фактического осуществления образовательной деятельности.</w:t>
      </w:r>
    </w:p>
    <w:p w:rsidR="00F30009" w:rsidRDefault="00F30009" w:rsidP="00C65386">
      <w:pPr>
        <w:tabs>
          <w:tab w:val="left" w:pos="426"/>
          <w:tab w:val="left" w:pos="2655"/>
        </w:tabs>
        <w:spacing w:line="276" w:lineRule="auto"/>
        <w:jc w:val="both"/>
        <w:rPr>
          <w:sz w:val="28"/>
          <w:szCs w:val="28"/>
        </w:rPr>
      </w:pPr>
      <w:r>
        <w:rPr>
          <w:sz w:val="28"/>
          <w:szCs w:val="28"/>
        </w:rPr>
        <w:t>2.4.Договор заключается в письменной форме и содержит следующие сведения:</w:t>
      </w:r>
    </w:p>
    <w:p w:rsidR="00F30009" w:rsidRDefault="00F30009" w:rsidP="00C65386">
      <w:pPr>
        <w:tabs>
          <w:tab w:val="left" w:pos="426"/>
          <w:tab w:val="left" w:pos="2655"/>
        </w:tabs>
        <w:spacing w:line="276" w:lineRule="auto"/>
        <w:jc w:val="both"/>
        <w:rPr>
          <w:sz w:val="28"/>
          <w:szCs w:val="28"/>
        </w:rPr>
      </w:pPr>
      <w:r>
        <w:rPr>
          <w:sz w:val="28"/>
          <w:szCs w:val="28"/>
        </w:rPr>
        <w:t>а) полное наименование и сокращенное наименование исполнителя – юридического лица: фамилия, имя, отчество исполнителя;</w:t>
      </w:r>
    </w:p>
    <w:p w:rsidR="00F30009" w:rsidRDefault="00F30009" w:rsidP="00C65386">
      <w:pPr>
        <w:tabs>
          <w:tab w:val="left" w:pos="426"/>
          <w:tab w:val="left" w:pos="2655"/>
        </w:tabs>
        <w:spacing w:line="276" w:lineRule="auto"/>
        <w:jc w:val="both"/>
        <w:rPr>
          <w:sz w:val="28"/>
          <w:szCs w:val="28"/>
        </w:rPr>
      </w:pPr>
      <w:r>
        <w:rPr>
          <w:sz w:val="28"/>
          <w:szCs w:val="28"/>
        </w:rPr>
        <w:t>б)  место нахождения исполнителя;</w:t>
      </w:r>
    </w:p>
    <w:p w:rsidR="00F30009" w:rsidRDefault="00F30009" w:rsidP="00C65386">
      <w:pPr>
        <w:tabs>
          <w:tab w:val="left" w:pos="426"/>
          <w:tab w:val="left" w:pos="2655"/>
        </w:tabs>
        <w:spacing w:line="276" w:lineRule="auto"/>
        <w:jc w:val="both"/>
        <w:rPr>
          <w:sz w:val="28"/>
          <w:szCs w:val="28"/>
        </w:rPr>
      </w:pPr>
      <w:proofErr w:type="gramStart"/>
      <w:r>
        <w:rPr>
          <w:sz w:val="28"/>
          <w:szCs w:val="28"/>
        </w:rPr>
        <w:t>в) фамилия, имя, отчество заказчика, телефон (при наличии) заказчика и (или) законного представителя обучающегося;</w:t>
      </w:r>
      <w:proofErr w:type="gramEnd"/>
    </w:p>
    <w:p w:rsidR="00F30009" w:rsidRDefault="00F30009" w:rsidP="00C65386">
      <w:pPr>
        <w:tabs>
          <w:tab w:val="left" w:pos="426"/>
          <w:tab w:val="left" w:pos="2655"/>
        </w:tabs>
        <w:spacing w:line="276" w:lineRule="auto"/>
        <w:jc w:val="both"/>
        <w:rPr>
          <w:sz w:val="28"/>
          <w:szCs w:val="28"/>
        </w:rPr>
      </w:pPr>
      <w:r>
        <w:rPr>
          <w:sz w:val="28"/>
          <w:szCs w:val="28"/>
        </w:rPr>
        <w:t>г) место нахождения или место жительства заказчика и (или) законного представителя обучающегося;</w:t>
      </w:r>
    </w:p>
    <w:p w:rsidR="00F30009" w:rsidRDefault="00F30009" w:rsidP="00C65386">
      <w:pPr>
        <w:tabs>
          <w:tab w:val="left" w:pos="426"/>
          <w:tab w:val="left" w:pos="2655"/>
        </w:tabs>
        <w:spacing w:line="276" w:lineRule="auto"/>
        <w:jc w:val="both"/>
        <w:rPr>
          <w:sz w:val="28"/>
          <w:szCs w:val="28"/>
        </w:rPr>
      </w:pPr>
      <w:proofErr w:type="gramStart"/>
      <w:r>
        <w:rPr>
          <w:sz w:val="28"/>
          <w:szCs w:val="28"/>
        </w:rPr>
        <w:t>д)  фамилия, имя, отчество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F30009" w:rsidRDefault="00F30009" w:rsidP="00C65386">
      <w:pPr>
        <w:tabs>
          <w:tab w:val="left" w:pos="426"/>
          <w:tab w:val="left" w:pos="2655"/>
        </w:tabs>
        <w:spacing w:line="276" w:lineRule="auto"/>
        <w:jc w:val="both"/>
        <w:rPr>
          <w:sz w:val="28"/>
          <w:szCs w:val="28"/>
        </w:rPr>
      </w:pPr>
      <w:r>
        <w:rPr>
          <w:sz w:val="28"/>
          <w:szCs w:val="28"/>
        </w:rPr>
        <w:t xml:space="preserve">е) фамилия, имя, </w:t>
      </w:r>
      <w:r w:rsidR="00C65386">
        <w:rPr>
          <w:sz w:val="28"/>
          <w:szCs w:val="28"/>
        </w:rPr>
        <w:t xml:space="preserve">отчество обучающегося, его место жительства, телефон (указывается в случае оказания платных образовательных </w:t>
      </w:r>
      <w:proofErr w:type="gramStart"/>
      <w:r w:rsidR="00C65386">
        <w:rPr>
          <w:sz w:val="28"/>
          <w:szCs w:val="28"/>
        </w:rPr>
        <w:t>услуг</w:t>
      </w:r>
      <w:proofErr w:type="gramEnd"/>
      <w:r w:rsidR="00C65386">
        <w:rPr>
          <w:sz w:val="28"/>
          <w:szCs w:val="28"/>
        </w:rPr>
        <w:t xml:space="preserve"> в пользу обучающегося, не являющегося заказчиком по договору, при наличии);</w:t>
      </w:r>
    </w:p>
    <w:p w:rsidR="00C65386" w:rsidRDefault="00C65386" w:rsidP="00C65386">
      <w:pPr>
        <w:tabs>
          <w:tab w:val="left" w:pos="426"/>
          <w:tab w:val="left" w:pos="2655"/>
        </w:tabs>
        <w:spacing w:line="276" w:lineRule="auto"/>
        <w:jc w:val="both"/>
        <w:rPr>
          <w:sz w:val="28"/>
          <w:szCs w:val="28"/>
        </w:rPr>
      </w:pPr>
      <w:r>
        <w:rPr>
          <w:sz w:val="28"/>
          <w:szCs w:val="28"/>
        </w:rPr>
        <w:t>ж) права, обязанности и ответственность исполнителя, заказчика и обучающегося;</w:t>
      </w:r>
    </w:p>
    <w:p w:rsidR="00C65386" w:rsidRDefault="00C65386" w:rsidP="00C65386">
      <w:pPr>
        <w:tabs>
          <w:tab w:val="left" w:pos="426"/>
          <w:tab w:val="left" w:pos="2655"/>
        </w:tabs>
        <w:spacing w:line="276" w:lineRule="auto"/>
        <w:jc w:val="both"/>
        <w:rPr>
          <w:sz w:val="28"/>
          <w:szCs w:val="28"/>
        </w:rPr>
      </w:pPr>
      <w:r>
        <w:rPr>
          <w:sz w:val="28"/>
          <w:szCs w:val="28"/>
        </w:rPr>
        <w:t>з) полная стоимость образовательных услуг по договору, стоимость образовательных услуг в месяц, порядок их оплаты;</w:t>
      </w:r>
    </w:p>
    <w:p w:rsidR="00C65386" w:rsidRDefault="00C65386" w:rsidP="00C65386">
      <w:pPr>
        <w:tabs>
          <w:tab w:val="left" w:pos="426"/>
          <w:tab w:val="left" w:pos="2655"/>
        </w:tabs>
        <w:spacing w:line="276" w:lineRule="auto"/>
        <w:jc w:val="both"/>
        <w:rPr>
          <w:sz w:val="28"/>
          <w:szCs w:val="28"/>
        </w:rPr>
      </w:pPr>
      <w:r>
        <w:rPr>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C65386" w:rsidRDefault="00C65386" w:rsidP="00C65386">
      <w:pPr>
        <w:tabs>
          <w:tab w:val="left" w:pos="426"/>
          <w:tab w:val="left" w:pos="2655"/>
        </w:tabs>
        <w:spacing w:line="276" w:lineRule="auto"/>
        <w:jc w:val="both"/>
        <w:rPr>
          <w:sz w:val="28"/>
          <w:szCs w:val="28"/>
        </w:rPr>
      </w:pPr>
      <w:r>
        <w:rPr>
          <w:sz w:val="28"/>
          <w:szCs w:val="28"/>
        </w:rPr>
        <w:t xml:space="preserve">к) вид, уровень и (или) направленность </w:t>
      </w:r>
      <w:r w:rsidR="000401AE">
        <w:rPr>
          <w:sz w:val="28"/>
          <w:szCs w:val="28"/>
        </w:rPr>
        <w:t>дополнительной обще</w:t>
      </w:r>
      <w:r>
        <w:rPr>
          <w:sz w:val="28"/>
          <w:szCs w:val="28"/>
        </w:rPr>
        <w:t xml:space="preserve">образовательной программы (часть </w:t>
      </w:r>
      <w:r w:rsidR="000401AE">
        <w:rPr>
          <w:sz w:val="28"/>
          <w:szCs w:val="28"/>
        </w:rPr>
        <w:t>дополнительной общеобразовательной</w:t>
      </w:r>
      <w:r>
        <w:rPr>
          <w:sz w:val="28"/>
          <w:szCs w:val="28"/>
        </w:rPr>
        <w:t xml:space="preserve"> программы определённого уровня, вида и (или) направленности);</w:t>
      </w:r>
    </w:p>
    <w:p w:rsidR="00C65386" w:rsidRDefault="00C65386" w:rsidP="00C65386">
      <w:pPr>
        <w:tabs>
          <w:tab w:val="left" w:pos="426"/>
          <w:tab w:val="left" w:pos="2655"/>
        </w:tabs>
        <w:spacing w:line="276" w:lineRule="auto"/>
        <w:jc w:val="both"/>
        <w:rPr>
          <w:sz w:val="28"/>
          <w:szCs w:val="28"/>
        </w:rPr>
      </w:pPr>
      <w:r>
        <w:rPr>
          <w:sz w:val="28"/>
          <w:szCs w:val="28"/>
        </w:rPr>
        <w:t>л) форма обучения;</w:t>
      </w:r>
    </w:p>
    <w:p w:rsidR="00C65386" w:rsidRDefault="00C65386" w:rsidP="00C65386">
      <w:pPr>
        <w:tabs>
          <w:tab w:val="left" w:pos="426"/>
          <w:tab w:val="left" w:pos="2655"/>
        </w:tabs>
        <w:spacing w:line="276" w:lineRule="auto"/>
        <w:jc w:val="both"/>
        <w:rPr>
          <w:sz w:val="28"/>
          <w:szCs w:val="28"/>
        </w:rPr>
      </w:pPr>
      <w:r>
        <w:rPr>
          <w:sz w:val="28"/>
          <w:szCs w:val="28"/>
        </w:rPr>
        <w:t xml:space="preserve">м) сроки освоения </w:t>
      </w:r>
      <w:r w:rsidR="000401AE">
        <w:rPr>
          <w:sz w:val="28"/>
          <w:szCs w:val="28"/>
        </w:rPr>
        <w:t>дополнительной общеобразовательной</w:t>
      </w:r>
      <w:r>
        <w:rPr>
          <w:sz w:val="28"/>
          <w:szCs w:val="28"/>
        </w:rPr>
        <w:t xml:space="preserve"> программы или части </w:t>
      </w:r>
      <w:r w:rsidR="000401AE">
        <w:rPr>
          <w:sz w:val="28"/>
          <w:szCs w:val="28"/>
        </w:rPr>
        <w:t>дополнительной общеобразовательной</w:t>
      </w:r>
      <w:r>
        <w:rPr>
          <w:sz w:val="28"/>
          <w:szCs w:val="28"/>
        </w:rPr>
        <w:t xml:space="preserve"> программы по договору (продолжительность </w:t>
      </w:r>
      <w:proofErr w:type="gramStart"/>
      <w:r>
        <w:rPr>
          <w:sz w:val="28"/>
          <w:szCs w:val="28"/>
        </w:rPr>
        <w:t>обучения  по договору</w:t>
      </w:r>
      <w:proofErr w:type="gramEnd"/>
      <w:r>
        <w:rPr>
          <w:sz w:val="28"/>
          <w:szCs w:val="28"/>
        </w:rPr>
        <w:t>);</w:t>
      </w:r>
    </w:p>
    <w:p w:rsidR="00C65386" w:rsidRDefault="00C65386" w:rsidP="00C65386">
      <w:pPr>
        <w:tabs>
          <w:tab w:val="left" w:pos="426"/>
          <w:tab w:val="left" w:pos="2655"/>
        </w:tabs>
        <w:spacing w:line="276" w:lineRule="auto"/>
        <w:jc w:val="both"/>
        <w:rPr>
          <w:sz w:val="28"/>
          <w:szCs w:val="28"/>
        </w:rPr>
      </w:pPr>
      <w:r>
        <w:rPr>
          <w:sz w:val="28"/>
          <w:szCs w:val="28"/>
        </w:rPr>
        <w:t xml:space="preserve">н) вид документа (при наличии), выдаваемого </w:t>
      </w:r>
      <w:proofErr w:type="gramStart"/>
      <w:r>
        <w:rPr>
          <w:sz w:val="28"/>
          <w:szCs w:val="28"/>
        </w:rPr>
        <w:t>обучающемуся</w:t>
      </w:r>
      <w:proofErr w:type="gramEnd"/>
      <w:r>
        <w:rPr>
          <w:sz w:val="28"/>
          <w:szCs w:val="28"/>
        </w:rPr>
        <w:t xml:space="preserve"> после успешного освоения им соответствующей </w:t>
      </w:r>
      <w:r w:rsidR="000401AE">
        <w:rPr>
          <w:sz w:val="28"/>
          <w:szCs w:val="28"/>
        </w:rPr>
        <w:t>дополнительной общеобразовательной</w:t>
      </w:r>
      <w:r>
        <w:rPr>
          <w:sz w:val="28"/>
          <w:szCs w:val="28"/>
        </w:rPr>
        <w:t xml:space="preserve"> программы (части </w:t>
      </w:r>
      <w:r w:rsidR="000401AE">
        <w:rPr>
          <w:sz w:val="28"/>
          <w:szCs w:val="28"/>
        </w:rPr>
        <w:t>дополнительной общеобразовательной</w:t>
      </w:r>
      <w:r>
        <w:rPr>
          <w:sz w:val="28"/>
          <w:szCs w:val="28"/>
        </w:rPr>
        <w:t xml:space="preserve"> программы);</w:t>
      </w:r>
    </w:p>
    <w:p w:rsidR="00C65386" w:rsidRDefault="000401AE" w:rsidP="00C65386">
      <w:pPr>
        <w:tabs>
          <w:tab w:val="left" w:pos="426"/>
          <w:tab w:val="left" w:pos="2655"/>
        </w:tabs>
        <w:spacing w:line="276" w:lineRule="auto"/>
        <w:jc w:val="both"/>
        <w:rPr>
          <w:sz w:val="28"/>
          <w:szCs w:val="28"/>
        </w:rPr>
      </w:pPr>
      <w:r>
        <w:rPr>
          <w:sz w:val="28"/>
          <w:szCs w:val="28"/>
        </w:rPr>
        <w:t>о) порядок изменения и расторжения договора;</w:t>
      </w:r>
    </w:p>
    <w:p w:rsidR="000401AE" w:rsidRDefault="000401AE" w:rsidP="00C65386">
      <w:pPr>
        <w:tabs>
          <w:tab w:val="left" w:pos="426"/>
          <w:tab w:val="left" w:pos="2655"/>
        </w:tabs>
        <w:spacing w:line="276" w:lineRule="auto"/>
        <w:jc w:val="both"/>
        <w:rPr>
          <w:sz w:val="28"/>
          <w:szCs w:val="28"/>
        </w:rPr>
      </w:pPr>
      <w:r>
        <w:rPr>
          <w:sz w:val="28"/>
          <w:szCs w:val="28"/>
        </w:rPr>
        <w:lastRenderedPageBreak/>
        <w:t>п) другие необходимые сведения, связанные со спецификой оказываемых платных  образовательных услуг.</w:t>
      </w:r>
    </w:p>
    <w:p w:rsidR="000401AE" w:rsidRDefault="00A4043B" w:rsidP="00C65386">
      <w:pPr>
        <w:tabs>
          <w:tab w:val="left" w:pos="426"/>
          <w:tab w:val="left" w:pos="2655"/>
        </w:tabs>
        <w:spacing w:line="276" w:lineRule="auto"/>
        <w:jc w:val="both"/>
        <w:rPr>
          <w:sz w:val="28"/>
          <w:szCs w:val="28"/>
        </w:rPr>
      </w:pPr>
      <w:r>
        <w:rPr>
          <w:sz w:val="28"/>
          <w:szCs w:val="28"/>
        </w:rPr>
        <w:t>2.5</w:t>
      </w:r>
      <w:r w:rsidR="000401AE">
        <w:rPr>
          <w:sz w:val="28"/>
          <w:szCs w:val="28"/>
        </w:rPr>
        <w:t>. Договор не может содержать условия, которые ограничивают права лиц, имеющих право на получение образования определённого уровня и направленности и подавших заявление о приёме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4043B" w:rsidRDefault="00A4043B" w:rsidP="00C65386">
      <w:pPr>
        <w:tabs>
          <w:tab w:val="left" w:pos="426"/>
          <w:tab w:val="left" w:pos="2655"/>
        </w:tabs>
        <w:spacing w:line="276" w:lineRule="auto"/>
        <w:jc w:val="both"/>
        <w:rPr>
          <w:sz w:val="28"/>
          <w:szCs w:val="28"/>
        </w:rPr>
      </w:pPr>
      <w:r>
        <w:rPr>
          <w:sz w:val="28"/>
          <w:szCs w:val="28"/>
        </w:rPr>
        <w:t>2.6. Сведения, указанные в договоре, должны соответствовать информации, размещённой на официальном сайте образовательной организации в информационно-телекоммуникационной сети «Интернет» на дату заключения договора.</w:t>
      </w:r>
    </w:p>
    <w:p w:rsidR="00A4043B" w:rsidRDefault="00A4043B" w:rsidP="00A4043B">
      <w:pPr>
        <w:tabs>
          <w:tab w:val="left" w:pos="426"/>
          <w:tab w:val="left" w:pos="2655"/>
        </w:tabs>
        <w:spacing w:line="276" w:lineRule="auto"/>
        <w:jc w:val="center"/>
        <w:rPr>
          <w:b/>
          <w:sz w:val="28"/>
          <w:szCs w:val="28"/>
        </w:rPr>
      </w:pPr>
      <w:r w:rsidRPr="00A4043B">
        <w:rPr>
          <w:b/>
          <w:sz w:val="28"/>
          <w:szCs w:val="28"/>
          <w:lang w:val="en-US"/>
        </w:rPr>
        <w:t>III</w:t>
      </w:r>
      <w:r w:rsidRPr="00A4043B">
        <w:rPr>
          <w:b/>
          <w:sz w:val="28"/>
          <w:szCs w:val="28"/>
        </w:rPr>
        <w:t>. Ответственность исполнителя и заказчика</w:t>
      </w:r>
    </w:p>
    <w:p w:rsidR="00A4043B" w:rsidRDefault="00A4043B" w:rsidP="00A4043B">
      <w:pPr>
        <w:tabs>
          <w:tab w:val="left" w:pos="426"/>
          <w:tab w:val="left" w:pos="2655"/>
        </w:tabs>
        <w:spacing w:line="276" w:lineRule="auto"/>
        <w:jc w:val="both"/>
        <w:rPr>
          <w:sz w:val="28"/>
          <w:szCs w:val="28"/>
        </w:rPr>
      </w:pPr>
      <w:r>
        <w:rPr>
          <w:sz w:val="28"/>
          <w:szCs w:val="28"/>
        </w:rPr>
        <w:t>3.1.За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A4043B" w:rsidRDefault="00A4043B" w:rsidP="00A4043B">
      <w:pPr>
        <w:tabs>
          <w:tab w:val="left" w:pos="426"/>
          <w:tab w:val="left" w:pos="2655"/>
        </w:tabs>
        <w:spacing w:line="276" w:lineRule="auto"/>
        <w:jc w:val="both"/>
        <w:rPr>
          <w:sz w:val="28"/>
          <w:szCs w:val="28"/>
        </w:rPr>
      </w:pPr>
      <w:r>
        <w:rPr>
          <w:sz w:val="28"/>
          <w:szCs w:val="28"/>
        </w:rPr>
        <w:t>3.2.При обнаружении недостатка платных образовательных услуг, в том числе оказания их не в полном объёме, предусмотренном дополнительными общеобразовательными программами (частью дополнительной общеобразовательной программы), заказчик вправе по своему выбору потребовать:</w:t>
      </w:r>
    </w:p>
    <w:p w:rsidR="00A4043B" w:rsidRDefault="00A4043B" w:rsidP="00A4043B">
      <w:pPr>
        <w:tabs>
          <w:tab w:val="left" w:pos="426"/>
          <w:tab w:val="left" w:pos="2655"/>
        </w:tabs>
        <w:spacing w:line="276" w:lineRule="auto"/>
        <w:jc w:val="both"/>
        <w:rPr>
          <w:sz w:val="28"/>
          <w:szCs w:val="28"/>
        </w:rPr>
      </w:pPr>
      <w:r>
        <w:rPr>
          <w:sz w:val="28"/>
          <w:szCs w:val="28"/>
        </w:rPr>
        <w:t>а) безвозмездного оказания платных образовательных услуг;</w:t>
      </w:r>
    </w:p>
    <w:p w:rsidR="00A4043B" w:rsidRDefault="00A4043B" w:rsidP="00A4043B">
      <w:pPr>
        <w:tabs>
          <w:tab w:val="left" w:pos="426"/>
          <w:tab w:val="left" w:pos="2655"/>
        </w:tabs>
        <w:spacing w:line="276" w:lineRule="auto"/>
        <w:jc w:val="both"/>
        <w:rPr>
          <w:sz w:val="28"/>
          <w:szCs w:val="28"/>
        </w:rPr>
      </w:pPr>
      <w:r>
        <w:rPr>
          <w:sz w:val="28"/>
          <w:szCs w:val="28"/>
        </w:rPr>
        <w:t>б) соразмерного уменьшения стоимости оказания платных образовательных услуг;</w:t>
      </w:r>
    </w:p>
    <w:p w:rsidR="00A4043B" w:rsidRDefault="00DA04A6" w:rsidP="00A4043B">
      <w:pPr>
        <w:tabs>
          <w:tab w:val="left" w:pos="426"/>
          <w:tab w:val="left" w:pos="2655"/>
        </w:tabs>
        <w:spacing w:line="276" w:lineRule="auto"/>
        <w:jc w:val="both"/>
        <w:rPr>
          <w:sz w:val="28"/>
          <w:szCs w:val="28"/>
        </w:rPr>
      </w:pPr>
      <w:r>
        <w:rPr>
          <w:sz w:val="28"/>
          <w:szCs w:val="28"/>
        </w:rPr>
        <w:t>в) возмещения понесённых им расходов по устранению недостатков оказания платных образовательных услуг своими силами или третьими лицами.</w:t>
      </w:r>
    </w:p>
    <w:p w:rsidR="00DA04A6" w:rsidRDefault="00DA04A6" w:rsidP="00A4043B">
      <w:pPr>
        <w:tabs>
          <w:tab w:val="left" w:pos="426"/>
          <w:tab w:val="left" w:pos="2655"/>
        </w:tabs>
        <w:spacing w:line="276" w:lineRule="auto"/>
        <w:jc w:val="both"/>
        <w:rPr>
          <w:sz w:val="28"/>
          <w:szCs w:val="28"/>
        </w:rPr>
      </w:pPr>
      <w:r>
        <w:rPr>
          <w:sz w:val="28"/>
          <w:szCs w:val="28"/>
        </w:rPr>
        <w:t>3.3.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оказания платных образовательных услуг или иные существенные отступления от условий договора.</w:t>
      </w:r>
    </w:p>
    <w:p w:rsidR="00DA04A6" w:rsidRDefault="00DA04A6" w:rsidP="00A4043B">
      <w:pPr>
        <w:tabs>
          <w:tab w:val="left" w:pos="426"/>
          <w:tab w:val="left" w:pos="2655"/>
        </w:tabs>
        <w:spacing w:line="276" w:lineRule="auto"/>
        <w:jc w:val="both"/>
        <w:rPr>
          <w:sz w:val="28"/>
          <w:szCs w:val="28"/>
        </w:rPr>
      </w:pPr>
      <w:r>
        <w:rPr>
          <w:sz w:val="28"/>
          <w:szCs w:val="28"/>
        </w:rPr>
        <w:t xml:space="preserve">3.4.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w:t>
      </w:r>
      <w:r>
        <w:rPr>
          <w:sz w:val="28"/>
          <w:szCs w:val="28"/>
        </w:rPr>
        <w:lastRenderedPageBreak/>
        <w:t>очевидным, что они не будут осуществлены в срок, заказчик вправе по своему выбору:</w:t>
      </w:r>
    </w:p>
    <w:p w:rsidR="00DA04A6" w:rsidRDefault="00DA04A6" w:rsidP="00A4043B">
      <w:pPr>
        <w:tabs>
          <w:tab w:val="left" w:pos="426"/>
          <w:tab w:val="left" w:pos="2655"/>
        </w:tabs>
        <w:spacing w:line="276" w:lineRule="auto"/>
        <w:jc w:val="both"/>
        <w:rPr>
          <w:sz w:val="28"/>
          <w:szCs w:val="28"/>
        </w:rPr>
      </w:pPr>
      <w:r>
        <w:rPr>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A04A6" w:rsidRDefault="00DA04A6" w:rsidP="00A4043B">
      <w:pPr>
        <w:tabs>
          <w:tab w:val="left" w:pos="426"/>
          <w:tab w:val="left" w:pos="2655"/>
        </w:tabs>
        <w:spacing w:line="276" w:lineRule="auto"/>
        <w:jc w:val="both"/>
        <w:rPr>
          <w:sz w:val="28"/>
          <w:szCs w:val="28"/>
        </w:rPr>
      </w:pPr>
      <w:r>
        <w:rPr>
          <w:sz w:val="28"/>
          <w:szCs w:val="28"/>
        </w:rPr>
        <w:t>б) поручить оказать платные</w:t>
      </w:r>
      <w:r w:rsidRPr="00DA04A6">
        <w:rPr>
          <w:sz w:val="28"/>
          <w:szCs w:val="28"/>
        </w:rPr>
        <w:t xml:space="preserve"> </w:t>
      </w:r>
      <w:r>
        <w:rPr>
          <w:sz w:val="28"/>
          <w:szCs w:val="28"/>
        </w:rPr>
        <w:t>образовательные услуги третьим лицам за разумную цену и потребовать от исполнителя возмещения понесённых расходов;</w:t>
      </w:r>
    </w:p>
    <w:p w:rsidR="00DA04A6" w:rsidRDefault="008E38B0" w:rsidP="00A4043B">
      <w:pPr>
        <w:tabs>
          <w:tab w:val="left" w:pos="426"/>
          <w:tab w:val="left" w:pos="2655"/>
        </w:tabs>
        <w:spacing w:line="276" w:lineRule="auto"/>
        <w:jc w:val="both"/>
        <w:rPr>
          <w:sz w:val="28"/>
          <w:szCs w:val="28"/>
        </w:rPr>
      </w:pPr>
      <w:r>
        <w:rPr>
          <w:sz w:val="28"/>
          <w:szCs w:val="28"/>
        </w:rPr>
        <w:t>в) потребовать уменьшения стоимости платных образовательных услуг;</w:t>
      </w:r>
    </w:p>
    <w:p w:rsidR="008E38B0" w:rsidRDefault="008E38B0" w:rsidP="00A4043B">
      <w:pPr>
        <w:tabs>
          <w:tab w:val="left" w:pos="426"/>
          <w:tab w:val="left" w:pos="2655"/>
        </w:tabs>
        <w:spacing w:line="276" w:lineRule="auto"/>
        <w:jc w:val="both"/>
        <w:rPr>
          <w:sz w:val="28"/>
          <w:szCs w:val="28"/>
        </w:rPr>
      </w:pPr>
      <w:r>
        <w:rPr>
          <w:sz w:val="28"/>
          <w:szCs w:val="28"/>
        </w:rPr>
        <w:t>г) расторгнуть договор.</w:t>
      </w:r>
    </w:p>
    <w:p w:rsidR="008E38B0" w:rsidRDefault="008E38B0" w:rsidP="00A4043B">
      <w:pPr>
        <w:tabs>
          <w:tab w:val="left" w:pos="426"/>
          <w:tab w:val="left" w:pos="2655"/>
        </w:tabs>
        <w:spacing w:line="276" w:lineRule="auto"/>
        <w:jc w:val="both"/>
        <w:rPr>
          <w:sz w:val="28"/>
          <w:szCs w:val="28"/>
        </w:rPr>
      </w:pPr>
      <w:r>
        <w:rPr>
          <w:sz w:val="28"/>
          <w:szCs w:val="28"/>
        </w:rPr>
        <w:t>3.5.Заказчик вправе потребовать полного возмещения убытков, причинённых ему в связи с нарушением сроков начала и (или) окончания платных образовательных услуг, а также в связи с недостатками платных образовательных услуг.</w:t>
      </w:r>
    </w:p>
    <w:p w:rsidR="008E38B0" w:rsidRDefault="008E38B0" w:rsidP="00A4043B">
      <w:pPr>
        <w:tabs>
          <w:tab w:val="left" w:pos="426"/>
          <w:tab w:val="left" w:pos="2655"/>
        </w:tabs>
        <w:spacing w:line="276" w:lineRule="auto"/>
        <w:jc w:val="both"/>
        <w:rPr>
          <w:sz w:val="28"/>
          <w:szCs w:val="28"/>
        </w:rPr>
      </w:pPr>
      <w:r>
        <w:rPr>
          <w:sz w:val="28"/>
          <w:szCs w:val="28"/>
        </w:rPr>
        <w:t xml:space="preserve">3.6. По инициативе исполнителя </w:t>
      </w:r>
      <w:proofErr w:type="gramStart"/>
      <w:r>
        <w:rPr>
          <w:sz w:val="28"/>
          <w:szCs w:val="28"/>
        </w:rPr>
        <w:t>договор</w:t>
      </w:r>
      <w:proofErr w:type="gramEnd"/>
      <w:r>
        <w:rPr>
          <w:sz w:val="28"/>
          <w:szCs w:val="28"/>
        </w:rPr>
        <w:t xml:space="preserve"> может быть расторгнут в одностороннем порядке в следующих случаях:</w:t>
      </w:r>
    </w:p>
    <w:p w:rsidR="008E38B0" w:rsidRDefault="008E38B0" w:rsidP="00A4043B">
      <w:pPr>
        <w:tabs>
          <w:tab w:val="left" w:pos="426"/>
          <w:tab w:val="left" w:pos="2655"/>
        </w:tabs>
        <w:spacing w:line="276" w:lineRule="auto"/>
        <w:jc w:val="both"/>
        <w:rPr>
          <w:sz w:val="28"/>
          <w:szCs w:val="28"/>
        </w:rPr>
      </w:pPr>
      <w:r>
        <w:rPr>
          <w:sz w:val="28"/>
          <w:szCs w:val="28"/>
        </w:rPr>
        <w:t>а) применение к</w:t>
      </w:r>
      <w:r w:rsidR="00151F5B">
        <w:rPr>
          <w:sz w:val="28"/>
          <w:szCs w:val="28"/>
        </w:rPr>
        <w:t xml:space="preserve"> </w:t>
      </w:r>
      <w:r>
        <w:rPr>
          <w:sz w:val="28"/>
          <w:szCs w:val="28"/>
        </w:rPr>
        <w:t xml:space="preserve"> </w:t>
      </w:r>
      <w:proofErr w:type="gramStart"/>
      <w:r>
        <w:rPr>
          <w:sz w:val="28"/>
          <w:szCs w:val="28"/>
        </w:rPr>
        <w:t>обучающемуся</w:t>
      </w:r>
      <w:proofErr w:type="gramEnd"/>
      <w:r>
        <w:rPr>
          <w:sz w:val="28"/>
          <w:szCs w:val="28"/>
        </w:rPr>
        <w:t xml:space="preserve">, </w:t>
      </w:r>
      <w:r w:rsidR="00151F5B">
        <w:rPr>
          <w:sz w:val="28"/>
          <w:szCs w:val="28"/>
        </w:rPr>
        <w:t xml:space="preserve"> </w:t>
      </w:r>
      <w:r>
        <w:rPr>
          <w:sz w:val="28"/>
          <w:szCs w:val="28"/>
        </w:rPr>
        <w:t>достигшему возраста 15 лет, отчисления как меры дисциплинарного взыскания;</w:t>
      </w:r>
    </w:p>
    <w:p w:rsidR="008E38B0" w:rsidRDefault="008E38B0" w:rsidP="00A4043B">
      <w:pPr>
        <w:tabs>
          <w:tab w:val="left" w:pos="426"/>
          <w:tab w:val="left" w:pos="2655"/>
        </w:tabs>
        <w:spacing w:line="276" w:lineRule="auto"/>
        <w:jc w:val="both"/>
        <w:rPr>
          <w:sz w:val="28"/>
          <w:szCs w:val="28"/>
        </w:rPr>
      </w:pPr>
      <w:r>
        <w:rPr>
          <w:sz w:val="28"/>
          <w:szCs w:val="28"/>
        </w:rPr>
        <w:t xml:space="preserve">б) невыполнение  </w:t>
      </w:r>
      <w:r w:rsidR="00151F5B">
        <w:rPr>
          <w:sz w:val="28"/>
          <w:szCs w:val="28"/>
        </w:rPr>
        <w:t xml:space="preserve"> </w:t>
      </w:r>
      <w:proofErr w:type="gramStart"/>
      <w:r>
        <w:rPr>
          <w:sz w:val="28"/>
          <w:szCs w:val="28"/>
        </w:rPr>
        <w:t>обучающимся</w:t>
      </w:r>
      <w:proofErr w:type="gramEnd"/>
      <w:r>
        <w:rPr>
          <w:sz w:val="28"/>
          <w:szCs w:val="28"/>
        </w:rPr>
        <w:t xml:space="preserve"> обязанностей по добросовестному освоению дополнительной общеобразовательной программы и выполнению учебного плана;</w:t>
      </w:r>
    </w:p>
    <w:p w:rsidR="008E38B0" w:rsidRDefault="008E38B0" w:rsidP="00A4043B">
      <w:pPr>
        <w:tabs>
          <w:tab w:val="left" w:pos="426"/>
          <w:tab w:val="left" w:pos="2655"/>
        </w:tabs>
        <w:spacing w:line="276" w:lineRule="auto"/>
        <w:jc w:val="both"/>
        <w:rPr>
          <w:sz w:val="28"/>
          <w:szCs w:val="28"/>
        </w:rPr>
      </w:pPr>
      <w:r>
        <w:rPr>
          <w:sz w:val="28"/>
          <w:szCs w:val="28"/>
        </w:rPr>
        <w:t xml:space="preserve">в) установление нарушения порядка приёма в осуществляющую образовательную деятельность организацию, повлекшего по вине </w:t>
      </w:r>
      <w:r w:rsidR="00151F5B">
        <w:rPr>
          <w:sz w:val="28"/>
          <w:szCs w:val="28"/>
        </w:rPr>
        <w:t>обучающегося его незаконное зачисление в эту образовательную организацию;</w:t>
      </w:r>
    </w:p>
    <w:p w:rsidR="00151F5B" w:rsidRDefault="00151F5B" w:rsidP="00A4043B">
      <w:pPr>
        <w:tabs>
          <w:tab w:val="left" w:pos="426"/>
          <w:tab w:val="left" w:pos="2655"/>
        </w:tabs>
        <w:spacing w:line="276" w:lineRule="auto"/>
        <w:jc w:val="both"/>
        <w:rPr>
          <w:sz w:val="28"/>
          <w:szCs w:val="28"/>
        </w:rPr>
      </w:pPr>
      <w:r>
        <w:rPr>
          <w:sz w:val="28"/>
          <w:szCs w:val="28"/>
        </w:rPr>
        <w:t>г) просрочка оплаты стоимости платных образовательных услуг;</w:t>
      </w:r>
    </w:p>
    <w:p w:rsidR="00151F5B" w:rsidRDefault="00151F5B" w:rsidP="00A4043B">
      <w:pPr>
        <w:tabs>
          <w:tab w:val="left" w:pos="426"/>
          <w:tab w:val="left" w:pos="2655"/>
        </w:tabs>
        <w:spacing w:line="276" w:lineRule="auto"/>
        <w:jc w:val="both"/>
        <w:rPr>
          <w:sz w:val="28"/>
          <w:szCs w:val="28"/>
        </w:rPr>
      </w:pPr>
      <w:r>
        <w:rPr>
          <w:sz w:val="28"/>
          <w:szCs w:val="2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E38B0" w:rsidRDefault="008E38B0" w:rsidP="00A4043B">
      <w:pPr>
        <w:tabs>
          <w:tab w:val="left" w:pos="426"/>
          <w:tab w:val="left" w:pos="2655"/>
        </w:tabs>
        <w:spacing w:line="276" w:lineRule="auto"/>
        <w:jc w:val="both"/>
        <w:rPr>
          <w:sz w:val="28"/>
          <w:szCs w:val="28"/>
        </w:rPr>
      </w:pPr>
    </w:p>
    <w:p w:rsidR="008E38B0" w:rsidRDefault="008E38B0" w:rsidP="00A4043B">
      <w:pPr>
        <w:tabs>
          <w:tab w:val="left" w:pos="426"/>
          <w:tab w:val="left" w:pos="2655"/>
        </w:tabs>
        <w:spacing w:line="276" w:lineRule="auto"/>
        <w:jc w:val="both"/>
        <w:rPr>
          <w:sz w:val="28"/>
          <w:szCs w:val="28"/>
        </w:rPr>
      </w:pPr>
    </w:p>
    <w:p w:rsidR="00DA04A6" w:rsidRPr="00A4043B" w:rsidRDefault="00DA04A6" w:rsidP="00A4043B">
      <w:pPr>
        <w:tabs>
          <w:tab w:val="left" w:pos="426"/>
          <w:tab w:val="left" w:pos="2655"/>
        </w:tabs>
        <w:spacing w:line="276" w:lineRule="auto"/>
        <w:jc w:val="both"/>
        <w:rPr>
          <w:sz w:val="28"/>
          <w:szCs w:val="28"/>
        </w:rPr>
      </w:pPr>
    </w:p>
    <w:p w:rsidR="00C65386" w:rsidRDefault="00C65386" w:rsidP="00C65386">
      <w:pPr>
        <w:tabs>
          <w:tab w:val="left" w:pos="426"/>
          <w:tab w:val="left" w:pos="2655"/>
        </w:tabs>
        <w:spacing w:line="276" w:lineRule="auto"/>
        <w:jc w:val="both"/>
        <w:rPr>
          <w:sz w:val="28"/>
          <w:szCs w:val="28"/>
        </w:rPr>
      </w:pPr>
    </w:p>
    <w:p w:rsidR="00D52D3A" w:rsidRPr="00D52D3A" w:rsidRDefault="00D52D3A" w:rsidP="00C65386">
      <w:pPr>
        <w:tabs>
          <w:tab w:val="left" w:pos="426"/>
          <w:tab w:val="left" w:pos="2655"/>
        </w:tabs>
        <w:spacing w:line="276" w:lineRule="auto"/>
        <w:jc w:val="both"/>
        <w:rPr>
          <w:sz w:val="28"/>
          <w:szCs w:val="28"/>
        </w:rPr>
      </w:pPr>
    </w:p>
    <w:p w:rsidR="00D52D3A" w:rsidRDefault="00D52D3A" w:rsidP="00D52D3A">
      <w:pPr>
        <w:tabs>
          <w:tab w:val="left" w:pos="426"/>
          <w:tab w:val="left" w:pos="2655"/>
        </w:tabs>
        <w:spacing w:line="360" w:lineRule="auto"/>
        <w:jc w:val="center"/>
        <w:rPr>
          <w:b/>
          <w:sz w:val="28"/>
          <w:szCs w:val="28"/>
        </w:rPr>
      </w:pPr>
    </w:p>
    <w:p w:rsidR="00D52D3A" w:rsidRDefault="00D52D3A" w:rsidP="00D52D3A">
      <w:pPr>
        <w:tabs>
          <w:tab w:val="left" w:pos="426"/>
          <w:tab w:val="left" w:pos="2655"/>
        </w:tabs>
        <w:spacing w:line="360" w:lineRule="auto"/>
        <w:jc w:val="center"/>
        <w:rPr>
          <w:b/>
          <w:sz w:val="28"/>
          <w:szCs w:val="28"/>
        </w:rPr>
      </w:pPr>
    </w:p>
    <w:p w:rsidR="00C81319" w:rsidRDefault="00C81319" w:rsidP="00A95511">
      <w:pPr>
        <w:tabs>
          <w:tab w:val="left" w:pos="2655"/>
        </w:tabs>
        <w:spacing w:line="360" w:lineRule="auto"/>
        <w:jc w:val="both"/>
        <w:rPr>
          <w:b/>
          <w:sz w:val="28"/>
          <w:szCs w:val="28"/>
        </w:rPr>
      </w:pPr>
    </w:p>
    <w:p w:rsidR="00A95511" w:rsidRPr="00A95511" w:rsidRDefault="00A95511" w:rsidP="00A95511">
      <w:pPr>
        <w:tabs>
          <w:tab w:val="left" w:pos="2655"/>
        </w:tabs>
        <w:spacing w:line="276" w:lineRule="auto"/>
        <w:jc w:val="both"/>
        <w:rPr>
          <w:sz w:val="28"/>
          <w:szCs w:val="28"/>
        </w:rPr>
      </w:pPr>
    </w:p>
    <w:p w:rsidR="00A95511" w:rsidRPr="00A95511" w:rsidRDefault="00A95511" w:rsidP="00A95511">
      <w:pPr>
        <w:tabs>
          <w:tab w:val="left" w:pos="7812"/>
        </w:tabs>
        <w:spacing w:line="276" w:lineRule="auto"/>
        <w:jc w:val="both"/>
        <w:rPr>
          <w:sz w:val="22"/>
          <w:szCs w:val="22"/>
        </w:rPr>
      </w:pPr>
      <w:r w:rsidRPr="00A95511">
        <w:rPr>
          <w:b/>
          <w:sz w:val="18"/>
          <w:szCs w:val="18"/>
        </w:rPr>
        <w:lastRenderedPageBreak/>
        <w:t xml:space="preserve">                                                                                                                                                                 Приложение № 1</w:t>
      </w:r>
    </w:p>
    <w:p w:rsidR="00A95511" w:rsidRPr="00A95511" w:rsidRDefault="00A95511" w:rsidP="00A95511">
      <w:pPr>
        <w:spacing w:line="276" w:lineRule="auto"/>
        <w:jc w:val="center"/>
        <w:rPr>
          <w:b/>
          <w:sz w:val="22"/>
          <w:szCs w:val="22"/>
        </w:rPr>
      </w:pPr>
      <w:r w:rsidRPr="00A95511">
        <w:rPr>
          <w:b/>
          <w:sz w:val="22"/>
          <w:szCs w:val="22"/>
        </w:rPr>
        <w:t xml:space="preserve">      Договор   № ___</w:t>
      </w:r>
    </w:p>
    <w:p w:rsidR="00A95511" w:rsidRPr="00A95511" w:rsidRDefault="00A95511" w:rsidP="00A95511">
      <w:pPr>
        <w:spacing w:line="276" w:lineRule="auto"/>
        <w:jc w:val="center"/>
        <w:rPr>
          <w:b/>
          <w:sz w:val="22"/>
          <w:szCs w:val="22"/>
        </w:rPr>
      </w:pPr>
      <w:r w:rsidRPr="00A95511">
        <w:rPr>
          <w:b/>
          <w:sz w:val="22"/>
          <w:szCs w:val="22"/>
        </w:rPr>
        <w:t>об  образовании по  дополнительным общеобразовательным программам</w:t>
      </w:r>
    </w:p>
    <w:p w:rsidR="00A95511" w:rsidRPr="00A95511" w:rsidRDefault="00A95511" w:rsidP="00A95511">
      <w:pPr>
        <w:spacing w:line="276" w:lineRule="auto"/>
        <w:jc w:val="both"/>
        <w:rPr>
          <w:b/>
          <w:sz w:val="22"/>
          <w:szCs w:val="22"/>
        </w:rPr>
      </w:pPr>
    </w:p>
    <w:p w:rsidR="00A95511" w:rsidRPr="00A95511" w:rsidRDefault="00A95511" w:rsidP="00A95511">
      <w:pPr>
        <w:jc w:val="both"/>
      </w:pPr>
      <w:r w:rsidRPr="00A95511">
        <w:rPr>
          <w:sz w:val="22"/>
          <w:szCs w:val="22"/>
        </w:rPr>
        <w:t>ст. Егорлыкская                                                                                         «____»_____________ 20 __ г</w:t>
      </w:r>
      <w:r w:rsidRPr="00A95511">
        <w:t>.</w:t>
      </w:r>
    </w:p>
    <w:p w:rsidR="00A95511" w:rsidRPr="00A95511" w:rsidRDefault="00A95511" w:rsidP="00A95511">
      <w:pPr>
        <w:jc w:val="both"/>
        <w:rPr>
          <w:sz w:val="22"/>
          <w:szCs w:val="22"/>
        </w:rPr>
      </w:pPr>
      <w:r w:rsidRPr="00A95511">
        <w:rPr>
          <w:sz w:val="22"/>
          <w:szCs w:val="22"/>
        </w:rPr>
        <w:t xml:space="preserve">         </w:t>
      </w:r>
    </w:p>
    <w:p w:rsidR="00A95511" w:rsidRPr="00A95511" w:rsidRDefault="00A95511" w:rsidP="00A95511">
      <w:pPr>
        <w:jc w:val="both"/>
      </w:pPr>
      <w:r w:rsidRPr="00A95511">
        <w:rPr>
          <w:sz w:val="22"/>
          <w:szCs w:val="22"/>
        </w:rPr>
        <w:t xml:space="preserve">     </w:t>
      </w:r>
      <w:proofErr w:type="gramStart"/>
      <w:r w:rsidRPr="00A95511">
        <w:rPr>
          <w:sz w:val="22"/>
          <w:szCs w:val="22"/>
        </w:rPr>
        <w:t>Муниципальное  бюджетное  учреждение дополнительного образования  Егорлыкская детская школа искусств, осуществляющее образовательную деятельность  (далее – образовательная организация) на основании лицензии серия 61ЛО1 № 0002053 от 24.02.2015года,  регистрационный  № 4408</w:t>
      </w:r>
      <w:r w:rsidRPr="00A95511">
        <w:t xml:space="preserve">, </w:t>
      </w:r>
      <w:r w:rsidRPr="00A95511">
        <w:rPr>
          <w:sz w:val="22"/>
          <w:szCs w:val="22"/>
        </w:rPr>
        <w:t xml:space="preserve"> выданной Региональной службой по надзору и контролю в сфере образования Ростовской области,  на основании приказа № 1349 от 24.02.2015 г бессрочно, именуемого в  дальнейшем  «Исполнитель»  в лице директора Науменко Лилии Александровны, действующего на основании Устава</w:t>
      </w:r>
      <w:proofErr w:type="gramEnd"/>
      <w:r w:rsidRPr="00A95511">
        <w:rPr>
          <w:sz w:val="22"/>
          <w:szCs w:val="22"/>
        </w:rPr>
        <w:t xml:space="preserve"> МБУДО Егорлыкской ДШИ             и___________________________________________________________________________________</w:t>
      </w:r>
      <w:r w:rsidRPr="00A95511">
        <w:rPr>
          <w:sz w:val="18"/>
          <w:szCs w:val="18"/>
        </w:rPr>
        <w:t xml:space="preserve">                                                                                   (фамилия, имя, отчество законного представителя несовершеннолетнего лица, зачисляемого на обучение)</w:t>
      </w:r>
    </w:p>
    <w:p w:rsidR="00A95511" w:rsidRPr="00A95511" w:rsidRDefault="00A95511" w:rsidP="00A95511">
      <w:pPr>
        <w:jc w:val="both"/>
        <w:rPr>
          <w:sz w:val="22"/>
          <w:szCs w:val="22"/>
        </w:rPr>
      </w:pPr>
      <w:r w:rsidRPr="00A95511">
        <w:rPr>
          <w:sz w:val="22"/>
          <w:szCs w:val="22"/>
        </w:rPr>
        <w:t>именуемого в дальнейшем «Заказчик», действующий в интересах несовершеннолетнего лица________________________________________________________________________________,</w:t>
      </w:r>
    </w:p>
    <w:p w:rsidR="00A95511" w:rsidRPr="00A95511" w:rsidRDefault="00A95511" w:rsidP="00A95511">
      <w:pPr>
        <w:jc w:val="both"/>
        <w:rPr>
          <w:sz w:val="18"/>
          <w:szCs w:val="18"/>
        </w:rPr>
      </w:pPr>
      <w:r w:rsidRPr="00A95511">
        <w:rPr>
          <w:sz w:val="18"/>
          <w:szCs w:val="18"/>
        </w:rPr>
        <w:t xml:space="preserve">                                               (фамилия, имя, отчество, несовершеннолетнего лица, зачисляемого на обучение)</w:t>
      </w:r>
    </w:p>
    <w:p w:rsidR="00A95511" w:rsidRPr="00A95511" w:rsidRDefault="00A95511" w:rsidP="00A95511">
      <w:pPr>
        <w:jc w:val="both"/>
        <w:rPr>
          <w:sz w:val="18"/>
          <w:szCs w:val="18"/>
        </w:rPr>
      </w:pPr>
      <w:r w:rsidRPr="00A95511">
        <w:rPr>
          <w:sz w:val="18"/>
          <w:szCs w:val="18"/>
        </w:rPr>
        <w:t>_______________________________________________________________________________________________________</w:t>
      </w:r>
    </w:p>
    <w:p w:rsidR="00A95511" w:rsidRPr="00A95511" w:rsidRDefault="00A95511" w:rsidP="00A95511">
      <w:pPr>
        <w:jc w:val="both"/>
      </w:pPr>
      <w:r w:rsidRPr="00A95511">
        <w:rPr>
          <w:sz w:val="16"/>
          <w:szCs w:val="16"/>
        </w:rPr>
        <w:tab/>
        <w:t xml:space="preserve">                                         </w:t>
      </w:r>
      <w:r w:rsidRPr="00A95511">
        <w:rPr>
          <w:sz w:val="18"/>
          <w:szCs w:val="18"/>
        </w:rPr>
        <w:t>(фамилия, имя, отчество лица, зачисляемого на обучение)</w:t>
      </w:r>
    </w:p>
    <w:p w:rsidR="00A95511" w:rsidRPr="00A95511" w:rsidRDefault="00A95511" w:rsidP="00A95511">
      <w:pPr>
        <w:jc w:val="both"/>
        <w:rPr>
          <w:sz w:val="22"/>
          <w:szCs w:val="22"/>
        </w:rPr>
      </w:pPr>
      <w:r w:rsidRPr="00A95511">
        <w:rPr>
          <w:sz w:val="22"/>
          <w:szCs w:val="22"/>
        </w:rPr>
        <w:t>зачисляемого на обучение именуемого в дальнейшем «Обучающийся», совместно именуемые Стороны, заключили настоящий договор о нижеследующем:</w:t>
      </w:r>
    </w:p>
    <w:p w:rsidR="00A95511" w:rsidRPr="00A95511" w:rsidRDefault="00A95511" w:rsidP="00A95511">
      <w:pPr>
        <w:jc w:val="center"/>
        <w:rPr>
          <w:b/>
          <w:sz w:val="22"/>
          <w:szCs w:val="22"/>
        </w:rPr>
      </w:pPr>
      <w:r w:rsidRPr="00A95511">
        <w:rPr>
          <w:b/>
          <w:sz w:val="22"/>
          <w:szCs w:val="22"/>
          <w:lang w:val="en-US"/>
        </w:rPr>
        <w:t>I</w:t>
      </w:r>
      <w:r w:rsidRPr="00A95511">
        <w:rPr>
          <w:b/>
          <w:sz w:val="22"/>
          <w:szCs w:val="22"/>
        </w:rPr>
        <w:t>. Предмет Договора</w:t>
      </w:r>
    </w:p>
    <w:p w:rsidR="00A95511" w:rsidRPr="00A95511" w:rsidRDefault="00A95511" w:rsidP="00A95511">
      <w:pPr>
        <w:jc w:val="both"/>
        <w:rPr>
          <w:sz w:val="22"/>
          <w:szCs w:val="22"/>
        </w:rPr>
      </w:pPr>
      <w:r w:rsidRPr="00A95511">
        <w:rPr>
          <w:sz w:val="22"/>
          <w:szCs w:val="22"/>
        </w:rPr>
        <w:t xml:space="preserve">1.1 Исполнитель обязуется предоставить образовательную услугу, а обучающийся обязуется оплатить образовательную услугу по </w:t>
      </w:r>
      <w:r w:rsidRPr="00A95511">
        <w:rPr>
          <w:sz w:val="22"/>
          <w:szCs w:val="22"/>
        </w:rPr>
        <w:tab/>
        <w:t>обучению в рамках дополнительной общеобразовательной программы  _________________________________________________________________________________</w:t>
      </w:r>
    </w:p>
    <w:p w:rsidR="00A95511" w:rsidRPr="00A95511" w:rsidRDefault="00A95511" w:rsidP="00A95511">
      <w:pPr>
        <w:jc w:val="center"/>
        <w:rPr>
          <w:sz w:val="18"/>
          <w:szCs w:val="18"/>
        </w:rPr>
      </w:pPr>
      <w:r w:rsidRPr="00A95511">
        <w:rPr>
          <w:sz w:val="18"/>
          <w:szCs w:val="18"/>
        </w:rPr>
        <w:t>(наименование дополнительной общеобразовательной программы)</w:t>
      </w:r>
    </w:p>
    <w:p w:rsidR="00A95511" w:rsidRPr="00A95511" w:rsidRDefault="00A95511" w:rsidP="00A95511">
      <w:pPr>
        <w:jc w:val="center"/>
        <w:rPr>
          <w:sz w:val="20"/>
          <w:szCs w:val="20"/>
          <w:u w:val="single"/>
        </w:rPr>
      </w:pPr>
      <w:r w:rsidRPr="00A95511">
        <w:rPr>
          <w:sz w:val="20"/>
          <w:szCs w:val="20"/>
          <w:u w:val="single"/>
        </w:rPr>
        <w:t>Очная форма обучения. Дополнительное образование детей и взрослых.</w:t>
      </w:r>
    </w:p>
    <w:p w:rsidR="00A95511" w:rsidRPr="00A95511" w:rsidRDefault="00A95511" w:rsidP="00A95511">
      <w:pPr>
        <w:jc w:val="center"/>
        <w:rPr>
          <w:sz w:val="16"/>
          <w:szCs w:val="16"/>
        </w:rPr>
      </w:pPr>
      <w:r w:rsidRPr="00A95511">
        <w:rPr>
          <w:sz w:val="18"/>
          <w:szCs w:val="18"/>
        </w:rPr>
        <w:t xml:space="preserve"> (</w:t>
      </w:r>
      <w:proofErr w:type="gramStart"/>
      <w:r w:rsidRPr="00A95511">
        <w:rPr>
          <w:sz w:val="18"/>
          <w:szCs w:val="18"/>
        </w:rPr>
        <w:t>ф</w:t>
      </w:r>
      <w:proofErr w:type="gramEnd"/>
      <w:r w:rsidRPr="00A95511">
        <w:rPr>
          <w:sz w:val="18"/>
          <w:szCs w:val="18"/>
        </w:rPr>
        <w:t>орма  обучения</w:t>
      </w:r>
      <w:r w:rsidRPr="00A95511">
        <w:rPr>
          <w:b/>
          <w:sz w:val="18"/>
          <w:szCs w:val="18"/>
        </w:rPr>
        <w:t>,</w:t>
      </w:r>
      <w:r w:rsidRPr="00A95511">
        <w:rPr>
          <w:sz w:val="18"/>
          <w:szCs w:val="18"/>
        </w:rPr>
        <w:t xml:space="preserve">  вид, уровень и (или) направленность образовательной программы (часть образовательной программы определённого уровня, вида и (или) направленности)</w:t>
      </w:r>
    </w:p>
    <w:p w:rsidR="00A95511" w:rsidRPr="00A95511" w:rsidRDefault="00A95511" w:rsidP="00A95511">
      <w:pPr>
        <w:jc w:val="both"/>
        <w:rPr>
          <w:sz w:val="22"/>
          <w:szCs w:val="22"/>
        </w:rPr>
      </w:pPr>
      <w:r w:rsidRPr="00A95511">
        <w:rPr>
          <w:sz w:val="22"/>
          <w:szCs w:val="22"/>
        </w:rPr>
        <w:t xml:space="preserve"> в соответствии с учебными планами, в том числе индивидуальными и образовательными программами Исполнителя.</w:t>
      </w:r>
    </w:p>
    <w:p w:rsidR="00A95511" w:rsidRPr="00A95511" w:rsidRDefault="00A95511" w:rsidP="00A95511">
      <w:pPr>
        <w:jc w:val="both"/>
        <w:rPr>
          <w:sz w:val="22"/>
          <w:szCs w:val="22"/>
        </w:rPr>
      </w:pPr>
      <w:r w:rsidRPr="00A95511">
        <w:rPr>
          <w:sz w:val="22"/>
          <w:szCs w:val="22"/>
        </w:rPr>
        <w:t>1.2 Срок освоения образовательной программы на момент подписания Договора составляет _____</w:t>
      </w:r>
    </w:p>
    <w:p w:rsidR="00A95511" w:rsidRPr="00A95511" w:rsidRDefault="00A95511" w:rsidP="00A95511">
      <w:pPr>
        <w:jc w:val="both"/>
        <w:rPr>
          <w:sz w:val="22"/>
          <w:szCs w:val="22"/>
        </w:rPr>
      </w:pPr>
      <w:r w:rsidRPr="00A95511">
        <w:rPr>
          <w:sz w:val="22"/>
          <w:szCs w:val="22"/>
        </w:rPr>
        <w:t>______________ количество часов.</w:t>
      </w:r>
    </w:p>
    <w:p w:rsidR="00A95511" w:rsidRPr="00A95511" w:rsidRDefault="00A95511" w:rsidP="00A95511">
      <w:pPr>
        <w:jc w:val="both"/>
        <w:rPr>
          <w:sz w:val="22"/>
          <w:szCs w:val="22"/>
        </w:rPr>
      </w:pPr>
      <w:r w:rsidRPr="00A95511">
        <w:rPr>
          <w:sz w:val="22"/>
          <w:szCs w:val="22"/>
        </w:rPr>
        <w:t xml:space="preserve">Срок обучения по индивидуальному учебному плану (при его наличии </w:t>
      </w:r>
      <w:proofErr w:type="gramStart"/>
      <w:r w:rsidRPr="00A95511">
        <w:rPr>
          <w:sz w:val="22"/>
          <w:szCs w:val="22"/>
        </w:rPr>
        <w:t>у</w:t>
      </w:r>
      <w:proofErr w:type="gramEnd"/>
      <w:r w:rsidRPr="00A95511">
        <w:rPr>
          <w:sz w:val="22"/>
          <w:szCs w:val="22"/>
        </w:rPr>
        <w:t xml:space="preserve"> Обучающегося), в том числе по ускоренному обучению, составляет __________________________________.</w:t>
      </w:r>
    </w:p>
    <w:p w:rsidR="00A95511" w:rsidRPr="00A95511" w:rsidRDefault="00A95511" w:rsidP="00A95511">
      <w:pPr>
        <w:jc w:val="both"/>
        <w:rPr>
          <w:sz w:val="18"/>
          <w:szCs w:val="18"/>
        </w:rPr>
      </w:pPr>
      <w:r w:rsidRPr="00A95511">
        <w:rPr>
          <w:sz w:val="18"/>
          <w:szCs w:val="18"/>
        </w:rPr>
        <w:t xml:space="preserve">                                                                                        ( указывается количество месяцев, лет)</w:t>
      </w:r>
    </w:p>
    <w:p w:rsidR="00A95511" w:rsidRPr="00A95511" w:rsidRDefault="00A95511" w:rsidP="00A95511">
      <w:pPr>
        <w:jc w:val="both"/>
        <w:rPr>
          <w:sz w:val="22"/>
          <w:szCs w:val="22"/>
        </w:rPr>
      </w:pPr>
      <w:r w:rsidRPr="00A95511">
        <w:rPr>
          <w:sz w:val="22"/>
          <w:szCs w:val="22"/>
        </w:rPr>
        <w:t xml:space="preserve">1.3. </w:t>
      </w:r>
      <w:proofErr w:type="gramStart"/>
      <w:r w:rsidRPr="00A95511">
        <w:rPr>
          <w:sz w:val="22"/>
          <w:szCs w:val="22"/>
        </w:rPr>
        <w:t>После освоения обучающимся образовательной программы ему выдается ___________________________________________</w:t>
      </w:r>
      <w:r w:rsidRPr="00A95511">
        <w:rPr>
          <w:sz w:val="18"/>
          <w:szCs w:val="18"/>
        </w:rPr>
        <w:t xml:space="preserve"> (документ об обучении, предусмотренный Исполнителем в качестве  удостоверяющего освоение образовательной программы)</w:t>
      </w:r>
      <w:proofErr w:type="gramEnd"/>
    </w:p>
    <w:p w:rsidR="00A95511" w:rsidRPr="00A95511" w:rsidRDefault="00A95511" w:rsidP="00A95511">
      <w:pPr>
        <w:jc w:val="both"/>
        <w:rPr>
          <w:sz w:val="18"/>
          <w:szCs w:val="18"/>
        </w:rPr>
      </w:pPr>
    </w:p>
    <w:p w:rsidR="00A95511" w:rsidRPr="00A95511" w:rsidRDefault="00A95511" w:rsidP="00A95511">
      <w:pPr>
        <w:tabs>
          <w:tab w:val="left" w:pos="4035"/>
        </w:tabs>
        <w:jc w:val="center"/>
        <w:rPr>
          <w:b/>
          <w:sz w:val="22"/>
          <w:szCs w:val="22"/>
        </w:rPr>
      </w:pPr>
      <w:r w:rsidRPr="00A95511">
        <w:rPr>
          <w:b/>
          <w:sz w:val="22"/>
          <w:szCs w:val="22"/>
          <w:lang w:val="en-US"/>
        </w:rPr>
        <w:t>II</w:t>
      </w:r>
      <w:r w:rsidRPr="00A95511">
        <w:rPr>
          <w:b/>
          <w:sz w:val="22"/>
          <w:szCs w:val="22"/>
        </w:rPr>
        <w:t>.Права Исполнителя, Заказчика и Обучающегося</w:t>
      </w:r>
    </w:p>
    <w:p w:rsidR="00A95511" w:rsidRPr="00A95511" w:rsidRDefault="00A95511" w:rsidP="00A95511">
      <w:pPr>
        <w:tabs>
          <w:tab w:val="left" w:pos="4035"/>
        </w:tabs>
        <w:jc w:val="both"/>
        <w:rPr>
          <w:sz w:val="22"/>
          <w:szCs w:val="22"/>
        </w:rPr>
      </w:pPr>
      <w:r w:rsidRPr="00A95511">
        <w:rPr>
          <w:sz w:val="22"/>
          <w:szCs w:val="22"/>
        </w:rPr>
        <w:t>2.1 Исполнитель вправе:</w:t>
      </w:r>
    </w:p>
    <w:p w:rsidR="00A95511" w:rsidRPr="00A95511" w:rsidRDefault="00A95511" w:rsidP="00A95511">
      <w:pPr>
        <w:tabs>
          <w:tab w:val="left" w:pos="4035"/>
        </w:tabs>
        <w:jc w:val="both"/>
        <w:rPr>
          <w:sz w:val="22"/>
          <w:szCs w:val="22"/>
        </w:rPr>
      </w:pPr>
      <w:r w:rsidRPr="00A95511">
        <w:rPr>
          <w:sz w:val="22"/>
          <w:szCs w:val="22"/>
        </w:rPr>
        <w:t>2.1.1 Самостоятельно или на основе сетевого взаимодействия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A95511" w:rsidRPr="00A95511" w:rsidRDefault="00A95511" w:rsidP="00A95511">
      <w:pPr>
        <w:tabs>
          <w:tab w:val="left" w:pos="4035"/>
        </w:tabs>
        <w:jc w:val="both"/>
        <w:rPr>
          <w:sz w:val="22"/>
          <w:szCs w:val="22"/>
        </w:rPr>
      </w:pPr>
      <w:r w:rsidRPr="00A95511">
        <w:rPr>
          <w:sz w:val="22"/>
          <w:szCs w:val="22"/>
        </w:rPr>
        <w:t xml:space="preserve">2.1.2. Применять к </w:t>
      </w:r>
      <w:proofErr w:type="gramStart"/>
      <w:r w:rsidRPr="00A95511">
        <w:rPr>
          <w:sz w:val="22"/>
          <w:szCs w:val="22"/>
        </w:rPr>
        <w:t>Обучающемуся</w:t>
      </w:r>
      <w:proofErr w:type="gramEnd"/>
      <w:r w:rsidRPr="00A95511">
        <w:rPr>
          <w:sz w:val="22"/>
          <w:szCs w:val="22"/>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95511" w:rsidRPr="00A95511" w:rsidRDefault="00A95511" w:rsidP="00A95511">
      <w:pPr>
        <w:tabs>
          <w:tab w:val="left" w:pos="4035"/>
        </w:tabs>
        <w:jc w:val="both"/>
        <w:rPr>
          <w:sz w:val="22"/>
          <w:szCs w:val="22"/>
        </w:rPr>
      </w:pPr>
      <w:r w:rsidRPr="00A95511">
        <w:rPr>
          <w:sz w:val="22"/>
          <w:szCs w:val="22"/>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w:t>
      </w:r>
      <w:r w:rsidRPr="00A95511">
        <w:rPr>
          <w:sz w:val="22"/>
          <w:szCs w:val="22"/>
          <w:lang w:val="en-US"/>
        </w:rPr>
        <w:t>I</w:t>
      </w:r>
      <w:r w:rsidRPr="00A95511">
        <w:rPr>
          <w:sz w:val="22"/>
          <w:szCs w:val="22"/>
        </w:rPr>
        <w:t xml:space="preserve"> настоящего Договора.</w:t>
      </w:r>
    </w:p>
    <w:p w:rsidR="00A95511" w:rsidRPr="00A95511" w:rsidRDefault="00A95511" w:rsidP="00A95511">
      <w:pPr>
        <w:tabs>
          <w:tab w:val="left" w:pos="4035"/>
        </w:tabs>
        <w:jc w:val="both"/>
        <w:rPr>
          <w:sz w:val="22"/>
          <w:szCs w:val="22"/>
        </w:rPr>
      </w:pPr>
      <w:r w:rsidRPr="00A95511">
        <w:rPr>
          <w:sz w:val="22"/>
          <w:szCs w:val="22"/>
        </w:rPr>
        <w:t xml:space="preserve">2.3.  </w:t>
      </w:r>
      <w:proofErr w:type="gramStart"/>
      <w:r w:rsidRPr="00A95511">
        <w:rPr>
          <w:sz w:val="22"/>
          <w:szCs w:val="22"/>
        </w:rPr>
        <w:t xml:space="preserve">Обучающемуся  предоставляются академические права в соответствии с частью </w:t>
      </w:r>
      <w:r w:rsidRPr="00A95511">
        <w:rPr>
          <w:sz w:val="22"/>
          <w:szCs w:val="22"/>
          <w:lang w:val="en-US"/>
        </w:rPr>
        <w:t>I</w:t>
      </w:r>
      <w:r w:rsidRPr="00A95511">
        <w:rPr>
          <w:sz w:val="22"/>
          <w:szCs w:val="22"/>
        </w:rPr>
        <w:t xml:space="preserve"> статьи 34 Федерального закона  от 29 декабря 2012 г. № 273-ФЗ  «Об образовании в Российской  Федерации», Обучающийся также вправе:</w:t>
      </w:r>
      <w:proofErr w:type="gramEnd"/>
    </w:p>
    <w:p w:rsidR="00A95511" w:rsidRPr="00A95511" w:rsidRDefault="00A95511" w:rsidP="00A95511">
      <w:pPr>
        <w:tabs>
          <w:tab w:val="left" w:pos="4035"/>
        </w:tabs>
        <w:jc w:val="both"/>
        <w:rPr>
          <w:sz w:val="22"/>
          <w:szCs w:val="22"/>
        </w:rPr>
      </w:pPr>
      <w:r w:rsidRPr="00A95511">
        <w:rPr>
          <w:sz w:val="22"/>
          <w:szCs w:val="22"/>
        </w:rPr>
        <w:t>2.3.1</w:t>
      </w:r>
      <w:proofErr w:type="gramStart"/>
      <w:r w:rsidRPr="00A95511">
        <w:rPr>
          <w:sz w:val="22"/>
          <w:szCs w:val="22"/>
        </w:rPr>
        <w:t xml:space="preserve"> П</w:t>
      </w:r>
      <w:proofErr w:type="gramEnd"/>
      <w:r w:rsidRPr="00A95511">
        <w:rPr>
          <w:sz w:val="22"/>
          <w:szCs w:val="22"/>
        </w:rPr>
        <w:t xml:space="preserve">олучать информацию от Исполнителя по вопросам организации и обеспечения надлежащего предоставления услуг, предусмотренных разделом </w:t>
      </w:r>
      <w:r w:rsidRPr="00A95511">
        <w:rPr>
          <w:sz w:val="22"/>
          <w:szCs w:val="22"/>
          <w:lang w:val="en-US"/>
        </w:rPr>
        <w:t>I</w:t>
      </w:r>
      <w:r w:rsidRPr="00A95511">
        <w:rPr>
          <w:sz w:val="22"/>
          <w:szCs w:val="22"/>
        </w:rPr>
        <w:t xml:space="preserve"> настоящего Договора.</w:t>
      </w:r>
    </w:p>
    <w:p w:rsidR="00A95511" w:rsidRPr="00A95511" w:rsidRDefault="00A95511" w:rsidP="00A95511">
      <w:pPr>
        <w:tabs>
          <w:tab w:val="left" w:pos="4035"/>
        </w:tabs>
        <w:jc w:val="both"/>
        <w:rPr>
          <w:sz w:val="22"/>
          <w:szCs w:val="22"/>
        </w:rPr>
      </w:pPr>
      <w:r w:rsidRPr="00A95511">
        <w:rPr>
          <w:sz w:val="22"/>
          <w:szCs w:val="22"/>
        </w:rPr>
        <w:lastRenderedPageBreak/>
        <w:t>2.3.2. Обращаться к Исполнителю по вопросам, касающимся образовательного процесса.</w:t>
      </w:r>
    </w:p>
    <w:p w:rsidR="00A95511" w:rsidRPr="00A95511" w:rsidRDefault="00A95511" w:rsidP="00A95511">
      <w:pPr>
        <w:tabs>
          <w:tab w:val="left" w:pos="4035"/>
        </w:tabs>
        <w:jc w:val="both"/>
        <w:rPr>
          <w:sz w:val="22"/>
          <w:szCs w:val="22"/>
        </w:rPr>
      </w:pPr>
      <w:r w:rsidRPr="00A95511">
        <w:rPr>
          <w:sz w:val="22"/>
          <w:szCs w:val="22"/>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95511" w:rsidRPr="00A95511" w:rsidRDefault="00A95511" w:rsidP="00A95511">
      <w:pPr>
        <w:tabs>
          <w:tab w:val="left" w:pos="4035"/>
        </w:tabs>
        <w:jc w:val="both"/>
        <w:rPr>
          <w:sz w:val="22"/>
          <w:szCs w:val="22"/>
        </w:rPr>
      </w:pPr>
      <w:r w:rsidRPr="00A95511">
        <w:rPr>
          <w:sz w:val="22"/>
          <w:szCs w:val="22"/>
        </w:rPr>
        <w:t>2.3.4</w:t>
      </w:r>
      <w:proofErr w:type="gramStart"/>
      <w:r w:rsidRPr="00A95511">
        <w:rPr>
          <w:sz w:val="22"/>
          <w:szCs w:val="22"/>
        </w:rPr>
        <w:t xml:space="preserve"> П</w:t>
      </w:r>
      <w:proofErr w:type="gramEnd"/>
      <w:r w:rsidRPr="00A95511">
        <w:rPr>
          <w:sz w:val="22"/>
          <w:szCs w:val="22"/>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95511" w:rsidRPr="00A95511" w:rsidRDefault="00A95511" w:rsidP="00A95511">
      <w:pPr>
        <w:tabs>
          <w:tab w:val="left" w:pos="4035"/>
        </w:tabs>
        <w:jc w:val="both"/>
        <w:rPr>
          <w:sz w:val="22"/>
          <w:szCs w:val="22"/>
        </w:rPr>
      </w:pPr>
      <w:r w:rsidRPr="00A95511">
        <w:rPr>
          <w:sz w:val="22"/>
          <w:szCs w:val="22"/>
        </w:rPr>
        <w:t>2.3.5</w:t>
      </w:r>
      <w:proofErr w:type="gramStart"/>
      <w:r w:rsidRPr="00A95511">
        <w:rPr>
          <w:sz w:val="22"/>
          <w:szCs w:val="22"/>
        </w:rPr>
        <w:t xml:space="preserve"> П</w:t>
      </w:r>
      <w:proofErr w:type="gramEnd"/>
      <w:r w:rsidRPr="00A95511">
        <w:rPr>
          <w:sz w:val="22"/>
          <w:szCs w:val="22"/>
        </w:rPr>
        <w:t>олучать полную и достоверную информацию об оценке своих знаний, умений, навыков и компетенций, а также о критериях этой оценки.</w:t>
      </w:r>
    </w:p>
    <w:p w:rsidR="00A95511" w:rsidRPr="00A95511" w:rsidRDefault="00A95511" w:rsidP="00A95511">
      <w:pPr>
        <w:tabs>
          <w:tab w:val="left" w:pos="4035"/>
        </w:tabs>
        <w:rPr>
          <w:sz w:val="22"/>
          <w:szCs w:val="22"/>
        </w:rPr>
      </w:pPr>
    </w:p>
    <w:p w:rsidR="00A95511" w:rsidRPr="00A95511" w:rsidRDefault="00A95511" w:rsidP="00A95511">
      <w:pPr>
        <w:tabs>
          <w:tab w:val="left" w:pos="4035"/>
        </w:tabs>
        <w:jc w:val="center"/>
        <w:rPr>
          <w:b/>
          <w:sz w:val="22"/>
          <w:szCs w:val="22"/>
        </w:rPr>
      </w:pPr>
      <w:r w:rsidRPr="00A95511">
        <w:rPr>
          <w:b/>
          <w:sz w:val="22"/>
          <w:szCs w:val="22"/>
          <w:lang w:val="en-US"/>
        </w:rPr>
        <w:t>III</w:t>
      </w:r>
      <w:r w:rsidRPr="00A95511">
        <w:rPr>
          <w:b/>
          <w:sz w:val="22"/>
          <w:szCs w:val="22"/>
        </w:rPr>
        <w:t>.Обязанности Исполнителя, Заказчика и Обучающегося</w:t>
      </w:r>
    </w:p>
    <w:p w:rsidR="00A95511" w:rsidRPr="00A95511" w:rsidRDefault="00A95511" w:rsidP="00A95511">
      <w:pPr>
        <w:tabs>
          <w:tab w:val="left" w:pos="4035"/>
        </w:tabs>
        <w:jc w:val="both"/>
        <w:rPr>
          <w:sz w:val="22"/>
          <w:szCs w:val="22"/>
        </w:rPr>
      </w:pPr>
      <w:r w:rsidRPr="00A95511">
        <w:rPr>
          <w:sz w:val="22"/>
          <w:szCs w:val="22"/>
        </w:rPr>
        <w:t>3.1 Исполнитель обязан:</w:t>
      </w:r>
    </w:p>
    <w:p w:rsidR="00A95511" w:rsidRPr="00A95511" w:rsidRDefault="00A95511" w:rsidP="00A95511">
      <w:pPr>
        <w:tabs>
          <w:tab w:val="left" w:pos="4035"/>
        </w:tabs>
        <w:jc w:val="both"/>
        <w:rPr>
          <w:u w:val="single"/>
        </w:rPr>
      </w:pPr>
      <w:r w:rsidRPr="00A95511">
        <w:rPr>
          <w:sz w:val="22"/>
          <w:szCs w:val="22"/>
        </w:rPr>
        <w:t xml:space="preserve">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sidRPr="00A95511">
        <w:rPr>
          <w:sz w:val="22"/>
          <w:szCs w:val="22"/>
          <w:u w:val="single"/>
        </w:rPr>
        <w:t>обучающегося   МБУДО Егорлыкской ДШИ</w:t>
      </w:r>
      <w:r w:rsidRPr="00A95511">
        <w:rPr>
          <w:u w:val="single"/>
        </w:rPr>
        <w:t xml:space="preserve">   </w:t>
      </w:r>
    </w:p>
    <w:p w:rsidR="00A95511" w:rsidRPr="00A95511" w:rsidRDefault="00A95511" w:rsidP="00A95511">
      <w:pPr>
        <w:jc w:val="both"/>
        <w:rPr>
          <w:sz w:val="18"/>
          <w:szCs w:val="18"/>
        </w:rPr>
      </w:pPr>
      <w:r w:rsidRPr="00A95511">
        <w:rPr>
          <w:sz w:val="18"/>
          <w:szCs w:val="18"/>
        </w:rPr>
        <w:t xml:space="preserve">                                                                        ( указывается категория </w:t>
      </w:r>
      <w:proofErr w:type="gramStart"/>
      <w:r w:rsidRPr="00A95511">
        <w:rPr>
          <w:sz w:val="18"/>
          <w:szCs w:val="18"/>
        </w:rPr>
        <w:t>обучающегося</w:t>
      </w:r>
      <w:proofErr w:type="gramEnd"/>
      <w:r w:rsidRPr="00A95511">
        <w:rPr>
          <w:sz w:val="18"/>
          <w:szCs w:val="18"/>
        </w:rPr>
        <w:t>)</w:t>
      </w:r>
    </w:p>
    <w:p w:rsidR="00A95511" w:rsidRPr="00A95511" w:rsidRDefault="00A95511" w:rsidP="00A95511">
      <w:pPr>
        <w:jc w:val="both"/>
        <w:rPr>
          <w:sz w:val="22"/>
          <w:szCs w:val="22"/>
        </w:rPr>
      </w:pPr>
      <w:r w:rsidRPr="00A95511">
        <w:rPr>
          <w:sz w:val="22"/>
          <w:szCs w:val="22"/>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 О защите прав потребителей» и Федеральным законом «Об образовании в Российской Федерации».</w:t>
      </w:r>
    </w:p>
    <w:p w:rsidR="00A95511" w:rsidRPr="00A95511" w:rsidRDefault="00A95511" w:rsidP="00A95511">
      <w:pPr>
        <w:jc w:val="both"/>
        <w:rPr>
          <w:sz w:val="22"/>
          <w:szCs w:val="22"/>
        </w:rPr>
      </w:pPr>
      <w:r w:rsidRPr="00A95511">
        <w:rPr>
          <w:sz w:val="22"/>
          <w:szCs w:val="22"/>
        </w:rPr>
        <w:t xml:space="preserve">3.1.3.  Организовать и обеспечить надлежащее предоставление образовательных услуг, предусмотренных разделом </w:t>
      </w:r>
      <w:r w:rsidRPr="00A95511">
        <w:rPr>
          <w:sz w:val="22"/>
          <w:szCs w:val="22"/>
          <w:lang w:val="en-US"/>
        </w:rPr>
        <w:t>I</w:t>
      </w:r>
      <w:r w:rsidRPr="00A95511">
        <w:rPr>
          <w:sz w:val="22"/>
          <w:szCs w:val="22"/>
        </w:rPr>
        <w:t xml:space="preserve"> настоящего Договора. </w:t>
      </w:r>
      <w:proofErr w:type="gramStart"/>
      <w:r w:rsidRPr="00A95511">
        <w:rPr>
          <w:sz w:val="22"/>
          <w:szCs w:val="22"/>
        </w:rPr>
        <w:t>Образовательные услуги оказываются в соответствии с Федеральным государственным требованиями (в случае реализации дополнительной предпрофессиональной программы), учебным планом, в том числе индивидуальным (при его наличии у Обучающегося), и расписанием занятий Исполнителя.</w:t>
      </w:r>
      <w:proofErr w:type="gramEnd"/>
    </w:p>
    <w:p w:rsidR="00A95511" w:rsidRPr="00A95511" w:rsidRDefault="00A95511" w:rsidP="00A95511">
      <w:pPr>
        <w:jc w:val="both"/>
        <w:rPr>
          <w:sz w:val="22"/>
          <w:szCs w:val="22"/>
        </w:rPr>
      </w:pPr>
      <w:r w:rsidRPr="00A95511">
        <w:rPr>
          <w:sz w:val="22"/>
          <w:szCs w:val="22"/>
        </w:rPr>
        <w:t xml:space="preserve">3.1.4. Обеспечить </w:t>
      </w:r>
      <w:proofErr w:type="gramStart"/>
      <w:r w:rsidRPr="00A95511">
        <w:rPr>
          <w:sz w:val="22"/>
          <w:szCs w:val="22"/>
        </w:rPr>
        <w:t>Обучающемуся</w:t>
      </w:r>
      <w:proofErr w:type="gramEnd"/>
      <w:r w:rsidRPr="00A95511">
        <w:rPr>
          <w:sz w:val="22"/>
          <w:szCs w:val="22"/>
        </w:rPr>
        <w:t xml:space="preserve"> предусмотренные выбранной образовательной программой условия ее освоения, а также специальные условия при необходимости (в случае если Обучающийся является лицом с ограниченными возможностями здоровья или инвалидом).</w:t>
      </w:r>
    </w:p>
    <w:p w:rsidR="00A95511" w:rsidRPr="00A95511" w:rsidRDefault="00A95511" w:rsidP="00A95511">
      <w:pPr>
        <w:jc w:val="both"/>
        <w:rPr>
          <w:sz w:val="22"/>
          <w:szCs w:val="22"/>
        </w:rPr>
      </w:pPr>
      <w:r w:rsidRPr="00A95511">
        <w:rPr>
          <w:sz w:val="22"/>
          <w:szCs w:val="22"/>
        </w:rPr>
        <w:t xml:space="preserve">3.1.5.  </w:t>
      </w:r>
      <w:proofErr w:type="gramStart"/>
      <w:r w:rsidRPr="00A95511">
        <w:rPr>
          <w:sz w:val="22"/>
          <w:szCs w:val="22"/>
        </w:rPr>
        <w:t xml:space="preserve">Сохранить место за Обучающимся в случае пропуска занятий по уважительным причинам </w:t>
      </w:r>
      <w:proofErr w:type="gramEnd"/>
    </w:p>
    <w:p w:rsidR="00A95511" w:rsidRPr="00A95511" w:rsidRDefault="00A95511" w:rsidP="00A95511">
      <w:pPr>
        <w:jc w:val="both"/>
        <w:rPr>
          <w:sz w:val="22"/>
          <w:szCs w:val="22"/>
        </w:rPr>
      </w:pPr>
      <w:r w:rsidRPr="00A95511">
        <w:rPr>
          <w:sz w:val="22"/>
          <w:szCs w:val="22"/>
        </w:rPr>
        <w:t xml:space="preserve">( с учетом оплаты услуг, предусмотренных разделом </w:t>
      </w:r>
      <w:r w:rsidRPr="00A95511">
        <w:rPr>
          <w:sz w:val="22"/>
          <w:szCs w:val="22"/>
          <w:lang w:val="en-US"/>
        </w:rPr>
        <w:t>I</w:t>
      </w:r>
      <w:r w:rsidRPr="00A95511">
        <w:rPr>
          <w:sz w:val="22"/>
          <w:szCs w:val="22"/>
        </w:rPr>
        <w:t xml:space="preserve"> настоящего Договора).</w:t>
      </w:r>
    </w:p>
    <w:p w:rsidR="00A95511" w:rsidRPr="00A95511" w:rsidRDefault="00A95511" w:rsidP="00A95511">
      <w:pPr>
        <w:jc w:val="both"/>
        <w:rPr>
          <w:sz w:val="22"/>
          <w:szCs w:val="22"/>
        </w:rPr>
      </w:pPr>
      <w:r w:rsidRPr="00A95511">
        <w:rPr>
          <w:sz w:val="22"/>
          <w:szCs w:val="22"/>
        </w:rPr>
        <w:t>3.1.6</w:t>
      </w:r>
      <w:proofErr w:type="gramStart"/>
      <w:r w:rsidRPr="00A95511">
        <w:rPr>
          <w:sz w:val="22"/>
          <w:szCs w:val="22"/>
        </w:rPr>
        <w:t xml:space="preserve"> П</w:t>
      </w:r>
      <w:proofErr w:type="gramEnd"/>
      <w:r w:rsidRPr="00A95511">
        <w:rPr>
          <w:sz w:val="22"/>
          <w:szCs w:val="22"/>
        </w:rPr>
        <w:t>ринимать от Обучающегося и (или) Заказчика плату за образовательные услуги.</w:t>
      </w:r>
    </w:p>
    <w:p w:rsidR="00A95511" w:rsidRPr="00A95511" w:rsidRDefault="00A95511" w:rsidP="00A95511">
      <w:pPr>
        <w:jc w:val="both"/>
        <w:rPr>
          <w:sz w:val="22"/>
          <w:szCs w:val="22"/>
        </w:rPr>
      </w:pPr>
      <w:r w:rsidRPr="00A95511">
        <w:rPr>
          <w:sz w:val="22"/>
          <w:szCs w:val="22"/>
        </w:rPr>
        <w:t xml:space="preserve">3.1.7.  Обеспечить </w:t>
      </w:r>
      <w:proofErr w:type="gramStart"/>
      <w:r w:rsidRPr="00A95511">
        <w:rPr>
          <w:sz w:val="22"/>
          <w:szCs w:val="22"/>
        </w:rPr>
        <w:t>Обучающемуся</w:t>
      </w:r>
      <w:proofErr w:type="gramEnd"/>
      <w:r w:rsidRPr="00A95511">
        <w:rPr>
          <w:sz w:val="22"/>
          <w:szCs w:val="22"/>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A95511" w:rsidRPr="00A95511" w:rsidRDefault="00A95511" w:rsidP="00A95511">
      <w:pPr>
        <w:jc w:val="both"/>
        <w:rPr>
          <w:sz w:val="22"/>
          <w:szCs w:val="22"/>
        </w:rPr>
      </w:pPr>
      <w:r w:rsidRPr="00A95511">
        <w:rPr>
          <w:sz w:val="22"/>
          <w:szCs w:val="22"/>
        </w:rPr>
        <w:t>3.2. Заказчик обязан:</w:t>
      </w:r>
    </w:p>
    <w:p w:rsidR="00A95511" w:rsidRPr="00A95511" w:rsidRDefault="00A95511" w:rsidP="00A95511">
      <w:pPr>
        <w:jc w:val="both"/>
        <w:rPr>
          <w:sz w:val="22"/>
          <w:szCs w:val="22"/>
        </w:rPr>
      </w:pPr>
      <w:r w:rsidRPr="00A95511">
        <w:rPr>
          <w:sz w:val="22"/>
          <w:szCs w:val="22"/>
        </w:rPr>
        <w:t xml:space="preserve">3.2.1.Своевременно вносить плату за предоставляемые Обучающемуся образовательные услуги, указанные в разделе </w:t>
      </w:r>
      <w:r w:rsidRPr="00A95511">
        <w:rPr>
          <w:sz w:val="22"/>
          <w:szCs w:val="22"/>
          <w:lang w:val="en-US"/>
        </w:rPr>
        <w:t>I</w:t>
      </w:r>
      <w:r w:rsidRPr="00A95511">
        <w:rPr>
          <w:sz w:val="22"/>
          <w:szCs w:val="22"/>
        </w:rPr>
        <w:t xml:space="preserve"> настоящего Договора, в размере и порядке, </w:t>
      </w:r>
      <w:proofErr w:type="gramStart"/>
      <w:r w:rsidRPr="00A95511">
        <w:rPr>
          <w:sz w:val="22"/>
          <w:szCs w:val="22"/>
        </w:rPr>
        <w:t>определенных</w:t>
      </w:r>
      <w:proofErr w:type="gramEnd"/>
      <w:r w:rsidRPr="00A95511">
        <w:rPr>
          <w:sz w:val="22"/>
          <w:szCs w:val="22"/>
        </w:rPr>
        <w:t xml:space="preserve"> настоящим Договором, а также предоставлять платежные документы, подтверждающие такую оплату.</w:t>
      </w:r>
    </w:p>
    <w:p w:rsidR="00A95511" w:rsidRPr="00A95511" w:rsidRDefault="00A95511" w:rsidP="00A95511">
      <w:pPr>
        <w:jc w:val="both"/>
        <w:rPr>
          <w:sz w:val="22"/>
          <w:szCs w:val="22"/>
        </w:rPr>
      </w:pPr>
      <w:r w:rsidRPr="00A95511">
        <w:rPr>
          <w:sz w:val="22"/>
          <w:szCs w:val="22"/>
        </w:rPr>
        <w:t>3.2.2.Извещать исполнителя о причинах отсутствия на занятиях Обучающегося в случае, если Обучающегося отсутствует такая возможность.</w:t>
      </w:r>
    </w:p>
    <w:p w:rsidR="00A95511" w:rsidRPr="00A95511" w:rsidRDefault="00A95511" w:rsidP="00A95511">
      <w:pPr>
        <w:jc w:val="both"/>
        <w:rPr>
          <w:sz w:val="22"/>
          <w:szCs w:val="22"/>
        </w:rPr>
      </w:pPr>
      <w:r w:rsidRPr="00A95511">
        <w:rPr>
          <w:sz w:val="22"/>
          <w:szCs w:val="22"/>
        </w:rPr>
        <w:t>3.3 Обучающийся обязан соблюдать требования, установленные в статье 43 Федерального закона от 29 декабря 2012 г. № 273-ФЗ «Об образовании в Российской Федерации», в том числе:</w:t>
      </w:r>
    </w:p>
    <w:p w:rsidR="00A95511" w:rsidRPr="00A95511" w:rsidRDefault="00A95511" w:rsidP="00A95511">
      <w:pPr>
        <w:jc w:val="both"/>
        <w:rPr>
          <w:sz w:val="22"/>
          <w:szCs w:val="22"/>
        </w:rPr>
      </w:pPr>
      <w:r w:rsidRPr="00A95511">
        <w:rPr>
          <w:sz w:val="22"/>
          <w:szCs w:val="22"/>
        </w:rPr>
        <w:t>3.3.1</w:t>
      </w:r>
      <w:proofErr w:type="gramStart"/>
      <w:r w:rsidRPr="00A95511">
        <w:rPr>
          <w:sz w:val="22"/>
          <w:szCs w:val="22"/>
        </w:rPr>
        <w:t xml:space="preserve"> В</w:t>
      </w:r>
      <w:proofErr w:type="gramEnd"/>
      <w:r w:rsidRPr="00A95511">
        <w:rPr>
          <w:sz w:val="22"/>
          <w:szCs w:val="22"/>
        </w:rPr>
        <w:t>ыполнять задания для подготовки к занятиям, предусмотренным учебным планом, в том числе индивидуальным.</w:t>
      </w:r>
    </w:p>
    <w:p w:rsidR="00A95511" w:rsidRPr="00A95511" w:rsidRDefault="00A95511" w:rsidP="00A95511">
      <w:pPr>
        <w:jc w:val="both"/>
        <w:rPr>
          <w:sz w:val="22"/>
          <w:szCs w:val="22"/>
        </w:rPr>
      </w:pPr>
      <w:r w:rsidRPr="00A95511">
        <w:rPr>
          <w:sz w:val="22"/>
          <w:szCs w:val="22"/>
        </w:rPr>
        <w:t>3.3.2</w:t>
      </w:r>
      <w:proofErr w:type="gramStart"/>
      <w:r w:rsidRPr="00A95511">
        <w:rPr>
          <w:sz w:val="22"/>
          <w:szCs w:val="22"/>
        </w:rPr>
        <w:t xml:space="preserve"> И</w:t>
      </w:r>
      <w:proofErr w:type="gramEnd"/>
      <w:r w:rsidRPr="00A95511">
        <w:rPr>
          <w:sz w:val="22"/>
          <w:szCs w:val="22"/>
        </w:rPr>
        <w:t>звещать Исполнителя о причинах отсутствия на занятиях.</w:t>
      </w:r>
    </w:p>
    <w:p w:rsidR="00A95511" w:rsidRPr="00A95511" w:rsidRDefault="00A95511" w:rsidP="00A95511">
      <w:pPr>
        <w:jc w:val="both"/>
        <w:rPr>
          <w:sz w:val="22"/>
          <w:szCs w:val="22"/>
        </w:rPr>
      </w:pPr>
      <w:r w:rsidRPr="00A95511">
        <w:rPr>
          <w:sz w:val="22"/>
          <w:szCs w:val="22"/>
        </w:rPr>
        <w:t>3.3.3</w:t>
      </w:r>
      <w:proofErr w:type="gramStart"/>
      <w:r w:rsidRPr="00A95511">
        <w:rPr>
          <w:sz w:val="22"/>
          <w:szCs w:val="22"/>
        </w:rPr>
        <w:t xml:space="preserve"> О</w:t>
      </w:r>
      <w:proofErr w:type="gramEnd"/>
      <w:r w:rsidRPr="00A95511">
        <w:rPr>
          <w:sz w:val="22"/>
          <w:szCs w:val="22"/>
        </w:rPr>
        <w:t>бучаться в образовательной организации по образовательной программе с соблюдением требований, установленных федеральным государственными требованиями (при реализации дополнительной предпрофессиональной программы)  и учебным планом, в том числе индивидуальным (при его наличии у Обучающегося), Исполнителя.</w:t>
      </w:r>
    </w:p>
    <w:p w:rsidR="00A95511" w:rsidRPr="00A95511" w:rsidRDefault="00A95511" w:rsidP="00A95511">
      <w:pPr>
        <w:jc w:val="both"/>
        <w:rPr>
          <w:sz w:val="22"/>
          <w:szCs w:val="22"/>
        </w:rPr>
      </w:pPr>
      <w:r w:rsidRPr="00A95511">
        <w:rPr>
          <w:sz w:val="22"/>
          <w:szCs w:val="22"/>
        </w:rPr>
        <w:t>3.3.4</w:t>
      </w:r>
      <w:proofErr w:type="gramStart"/>
      <w:r w:rsidRPr="00A95511">
        <w:rPr>
          <w:sz w:val="22"/>
          <w:szCs w:val="22"/>
        </w:rPr>
        <w:t xml:space="preserve"> С</w:t>
      </w:r>
      <w:proofErr w:type="gramEnd"/>
      <w:r w:rsidRPr="00A95511">
        <w:rPr>
          <w:sz w:val="22"/>
          <w:szCs w:val="22"/>
        </w:rPr>
        <w:t>облюдать требования учредительных документов, правила внутреннего распорядка и иные локальные нормативные акты Исполнителя.</w:t>
      </w:r>
    </w:p>
    <w:p w:rsidR="00A95511" w:rsidRPr="00A95511" w:rsidRDefault="00A95511" w:rsidP="00A95511">
      <w:pPr>
        <w:jc w:val="both"/>
        <w:rPr>
          <w:sz w:val="22"/>
          <w:szCs w:val="22"/>
        </w:rPr>
      </w:pPr>
    </w:p>
    <w:p w:rsidR="00A95511" w:rsidRPr="00A95511" w:rsidRDefault="00A95511" w:rsidP="00A95511">
      <w:pPr>
        <w:jc w:val="center"/>
        <w:rPr>
          <w:b/>
          <w:sz w:val="22"/>
          <w:szCs w:val="22"/>
        </w:rPr>
      </w:pPr>
      <w:r w:rsidRPr="00A95511">
        <w:rPr>
          <w:b/>
          <w:sz w:val="22"/>
          <w:szCs w:val="22"/>
          <w:lang w:val="en-US"/>
        </w:rPr>
        <w:t>IV</w:t>
      </w:r>
      <w:r w:rsidRPr="00A95511">
        <w:rPr>
          <w:b/>
          <w:sz w:val="22"/>
          <w:szCs w:val="22"/>
        </w:rPr>
        <w:t>.Стоимость услуг, сроки и порядок их оплаты</w:t>
      </w:r>
    </w:p>
    <w:p w:rsidR="00A95511" w:rsidRPr="00A95511" w:rsidRDefault="00A95511" w:rsidP="00A95511">
      <w:pPr>
        <w:jc w:val="both"/>
        <w:rPr>
          <w:sz w:val="22"/>
          <w:szCs w:val="22"/>
        </w:rPr>
      </w:pPr>
      <w:r w:rsidRPr="00A95511">
        <w:rPr>
          <w:sz w:val="22"/>
          <w:szCs w:val="22"/>
        </w:rPr>
        <w:t xml:space="preserve">4.1 Полная стоимость платных образовательных услуг за весь период обучения составляет ___________рублей. </w:t>
      </w:r>
    </w:p>
    <w:p w:rsidR="00A95511" w:rsidRPr="00A95511" w:rsidRDefault="00A95511" w:rsidP="00A95511">
      <w:pPr>
        <w:jc w:val="both"/>
        <w:rPr>
          <w:sz w:val="22"/>
          <w:szCs w:val="22"/>
        </w:rPr>
      </w:pPr>
      <w:r w:rsidRPr="00A95511">
        <w:rPr>
          <w:sz w:val="22"/>
          <w:szCs w:val="22"/>
        </w:rPr>
        <w:t>Стоимость платных образовательных услуг за месяц обучения составляет ______________рублей.</w:t>
      </w:r>
    </w:p>
    <w:p w:rsidR="00A95511" w:rsidRPr="00A95511" w:rsidRDefault="00A95511" w:rsidP="00A95511">
      <w:pPr>
        <w:jc w:val="both"/>
        <w:rPr>
          <w:sz w:val="22"/>
          <w:szCs w:val="22"/>
        </w:rPr>
      </w:pPr>
      <w:r w:rsidRPr="00A95511">
        <w:rPr>
          <w:sz w:val="22"/>
          <w:szCs w:val="22"/>
        </w:rPr>
        <w:t xml:space="preserve">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A95511" w:rsidRPr="00A95511" w:rsidRDefault="00A95511" w:rsidP="00A95511">
      <w:pPr>
        <w:jc w:val="both"/>
        <w:rPr>
          <w:sz w:val="22"/>
          <w:szCs w:val="22"/>
        </w:rPr>
      </w:pPr>
      <w:r w:rsidRPr="00A95511">
        <w:rPr>
          <w:sz w:val="22"/>
          <w:szCs w:val="22"/>
        </w:rPr>
        <w:lastRenderedPageBreak/>
        <w:t xml:space="preserve">    </w:t>
      </w:r>
      <w:proofErr w:type="gramStart"/>
      <w:r w:rsidRPr="00A95511">
        <w:rPr>
          <w:sz w:val="22"/>
          <w:szCs w:val="22"/>
        </w:rPr>
        <w:t xml:space="preserve">Исполнитель вправе снизить стоимость платных образовательных услуг по Договору с учётом покрытия недостающей стоимости платных образовательных услуг за счёт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по основаниям и в порядке, установленном локальным нормативным актом Исполнителя, доведённом до сведения Обучающегося.                                         </w:t>
      </w:r>
      <w:proofErr w:type="gramEnd"/>
    </w:p>
    <w:p w:rsidR="00A95511" w:rsidRPr="00A95511" w:rsidRDefault="00A95511" w:rsidP="00A95511">
      <w:pPr>
        <w:rPr>
          <w:u w:val="single"/>
        </w:rPr>
      </w:pPr>
      <w:r w:rsidRPr="00A95511">
        <w:rPr>
          <w:sz w:val="22"/>
          <w:szCs w:val="22"/>
        </w:rPr>
        <w:t xml:space="preserve">4.2 Оплата производится  ежемесячно,  до 10 числа каждого месяца,  в безналичном порядке на счёт, указанный в разделе </w:t>
      </w:r>
      <w:r w:rsidRPr="00A95511">
        <w:rPr>
          <w:sz w:val="22"/>
          <w:szCs w:val="22"/>
          <w:lang w:val="en-US"/>
        </w:rPr>
        <w:t>IX</w:t>
      </w:r>
      <w:r w:rsidRPr="00A95511">
        <w:rPr>
          <w:sz w:val="22"/>
          <w:szCs w:val="22"/>
        </w:rPr>
        <w:t xml:space="preserve"> настоящего Договора</w:t>
      </w:r>
      <w:r w:rsidRPr="00A95511">
        <w:rPr>
          <w:u w:val="single"/>
        </w:rPr>
        <w:t>.</w:t>
      </w:r>
    </w:p>
    <w:p w:rsidR="00A95511" w:rsidRPr="00A95511" w:rsidRDefault="00A95511" w:rsidP="00A95511">
      <w:pPr>
        <w:rPr>
          <w:sz w:val="18"/>
          <w:szCs w:val="18"/>
        </w:rPr>
      </w:pPr>
      <w:r w:rsidRPr="00A95511">
        <w:rPr>
          <w:sz w:val="18"/>
          <w:szCs w:val="18"/>
        </w:rPr>
        <w:t xml:space="preserve">                                                    </w:t>
      </w:r>
    </w:p>
    <w:p w:rsidR="00A95511" w:rsidRPr="00A95511" w:rsidRDefault="00A95511" w:rsidP="00A95511">
      <w:pPr>
        <w:jc w:val="center"/>
        <w:rPr>
          <w:b/>
          <w:sz w:val="22"/>
          <w:szCs w:val="22"/>
        </w:rPr>
      </w:pPr>
      <w:r w:rsidRPr="00A95511">
        <w:rPr>
          <w:b/>
          <w:sz w:val="22"/>
          <w:szCs w:val="22"/>
          <w:lang w:val="en-US"/>
        </w:rPr>
        <w:t>V</w:t>
      </w:r>
      <w:r w:rsidRPr="00A95511">
        <w:rPr>
          <w:b/>
          <w:sz w:val="22"/>
          <w:szCs w:val="22"/>
        </w:rPr>
        <w:t>. Основания изменения и расторжения договора</w:t>
      </w:r>
    </w:p>
    <w:p w:rsidR="00A95511" w:rsidRPr="00A95511" w:rsidRDefault="00A95511" w:rsidP="00A95511">
      <w:pPr>
        <w:jc w:val="both"/>
        <w:rPr>
          <w:sz w:val="22"/>
          <w:szCs w:val="22"/>
        </w:rPr>
      </w:pPr>
      <w:r w:rsidRPr="00A95511">
        <w:rPr>
          <w:sz w:val="22"/>
          <w:szCs w:val="22"/>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95511" w:rsidRPr="00A95511" w:rsidRDefault="00A95511" w:rsidP="00A95511">
      <w:pPr>
        <w:jc w:val="both"/>
        <w:rPr>
          <w:sz w:val="22"/>
          <w:szCs w:val="22"/>
        </w:rPr>
      </w:pPr>
      <w:r w:rsidRPr="00A95511">
        <w:rPr>
          <w:sz w:val="22"/>
          <w:szCs w:val="22"/>
        </w:rPr>
        <w:t xml:space="preserve">5.2 Настоящий </w:t>
      </w:r>
      <w:proofErr w:type="gramStart"/>
      <w:r w:rsidRPr="00A95511">
        <w:rPr>
          <w:sz w:val="22"/>
          <w:szCs w:val="22"/>
        </w:rPr>
        <w:t>Договор</w:t>
      </w:r>
      <w:proofErr w:type="gramEnd"/>
      <w:r w:rsidRPr="00A95511">
        <w:rPr>
          <w:sz w:val="22"/>
          <w:szCs w:val="22"/>
        </w:rPr>
        <w:t xml:space="preserve"> может быть расторгнут по соглашению Сторон.</w:t>
      </w:r>
    </w:p>
    <w:p w:rsidR="00A95511" w:rsidRPr="00A95511" w:rsidRDefault="00A95511" w:rsidP="00A95511">
      <w:pPr>
        <w:jc w:val="both"/>
        <w:rPr>
          <w:sz w:val="22"/>
          <w:szCs w:val="22"/>
        </w:rPr>
      </w:pPr>
      <w:r w:rsidRPr="00A95511">
        <w:rPr>
          <w:sz w:val="22"/>
          <w:szCs w:val="22"/>
        </w:rPr>
        <w:t xml:space="preserve">5.3 Настоящий </w:t>
      </w:r>
      <w:proofErr w:type="gramStart"/>
      <w:r w:rsidRPr="00A95511">
        <w:rPr>
          <w:sz w:val="22"/>
          <w:szCs w:val="22"/>
        </w:rPr>
        <w:t>Договор</w:t>
      </w:r>
      <w:proofErr w:type="gramEnd"/>
      <w:r w:rsidRPr="00A95511">
        <w:rPr>
          <w:sz w:val="22"/>
          <w:szCs w:val="22"/>
        </w:rPr>
        <w:t xml:space="preserve"> может быть расторгнут по инициативе Исполнителя в одностороннем порядке в случаях:</w:t>
      </w:r>
    </w:p>
    <w:p w:rsidR="00A95511" w:rsidRPr="00A95511" w:rsidRDefault="00A95511" w:rsidP="00A95511">
      <w:pPr>
        <w:numPr>
          <w:ilvl w:val="0"/>
          <w:numId w:val="2"/>
        </w:numPr>
        <w:jc w:val="both"/>
        <w:rPr>
          <w:sz w:val="22"/>
          <w:szCs w:val="22"/>
        </w:rPr>
      </w:pPr>
      <w:r w:rsidRPr="00A95511">
        <w:rPr>
          <w:sz w:val="22"/>
          <w:szCs w:val="22"/>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A95511" w:rsidRPr="00A95511" w:rsidRDefault="00A95511" w:rsidP="00A95511">
      <w:pPr>
        <w:numPr>
          <w:ilvl w:val="0"/>
          <w:numId w:val="2"/>
        </w:numPr>
        <w:jc w:val="both"/>
        <w:rPr>
          <w:sz w:val="22"/>
          <w:szCs w:val="22"/>
        </w:rPr>
      </w:pPr>
      <w:r w:rsidRPr="00A95511">
        <w:rPr>
          <w:sz w:val="22"/>
          <w:szCs w:val="22"/>
        </w:rPr>
        <w:t>просрочки оплаты стоимости платных образовательных услуг;</w:t>
      </w:r>
    </w:p>
    <w:p w:rsidR="00A95511" w:rsidRPr="00A95511" w:rsidRDefault="00A95511" w:rsidP="00A95511">
      <w:pPr>
        <w:numPr>
          <w:ilvl w:val="0"/>
          <w:numId w:val="2"/>
        </w:numPr>
        <w:jc w:val="both"/>
        <w:rPr>
          <w:sz w:val="22"/>
          <w:szCs w:val="22"/>
        </w:rPr>
      </w:pPr>
      <w:r w:rsidRPr="00A95511">
        <w:rPr>
          <w:sz w:val="22"/>
          <w:szCs w:val="22"/>
        </w:rPr>
        <w:t>невозможности надлежащего исполнения обязательства по оказанию платных образовательных услуг вследствие (бездействий) Обучающегося;</w:t>
      </w:r>
    </w:p>
    <w:p w:rsidR="00A95511" w:rsidRPr="00A95511" w:rsidRDefault="00A95511" w:rsidP="00A95511">
      <w:pPr>
        <w:numPr>
          <w:ilvl w:val="0"/>
          <w:numId w:val="2"/>
        </w:numPr>
        <w:jc w:val="both"/>
        <w:rPr>
          <w:sz w:val="22"/>
          <w:szCs w:val="22"/>
        </w:rPr>
      </w:pPr>
      <w:r w:rsidRPr="00A95511">
        <w:rPr>
          <w:sz w:val="22"/>
          <w:szCs w:val="22"/>
        </w:rPr>
        <w:t>в иных случаях, предусмотренных законодательством Российской Федерации.</w:t>
      </w:r>
    </w:p>
    <w:p w:rsidR="00A95511" w:rsidRPr="00A95511" w:rsidRDefault="00A95511" w:rsidP="00A95511">
      <w:pPr>
        <w:rPr>
          <w:sz w:val="22"/>
          <w:szCs w:val="22"/>
        </w:rPr>
      </w:pPr>
      <w:r w:rsidRPr="00A95511">
        <w:rPr>
          <w:sz w:val="22"/>
          <w:szCs w:val="22"/>
        </w:rPr>
        <w:t>5.4 Настоящий Договор расторгается досрочно:</w:t>
      </w:r>
    </w:p>
    <w:p w:rsidR="00A95511" w:rsidRPr="00A95511" w:rsidRDefault="00A95511" w:rsidP="00A95511">
      <w:pPr>
        <w:numPr>
          <w:ilvl w:val="0"/>
          <w:numId w:val="3"/>
        </w:numPr>
        <w:jc w:val="both"/>
        <w:rPr>
          <w:sz w:val="22"/>
          <w:szCs w:val="22"/>
        </w:rPr>
      </w:pPr>
      <w:r w:rsidRPr="00A95511">
        <w:rPr>
          <w:sz w:val="22"/>
          <w:szCs w:val="22"/>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95511" w:rsidRPr="00A95511" w:rsidRDefault="00A95511" w:rsidP="00A95511">
      <w:pPr>
        <w:numPr>
          <w:ilvl w:val="0"/>
          <w:numId w:val="3"/>
        </w:numPr>
        <w:jc w:val="both"/>
        <w:rPr>
          <w:sz w:val="22"/>
          <w:szCs w:val="22"/>
        </w:rPr>
      </w:pPr>
      <w:proofErr w:type="gramStart"/>
      <w:r w:rsidRPr="00A95511">
        <w:rPr>
          <w:sz w:val="22"/>
          <w:szCs w:val="22"/>
        </w:rPr>
        <w:t>по инициативе Исполнителя в случае  установления нарушения порядка приема в образовательную организации., повлекшего по вине обучающегося его незаконное зачисление в образовательную организацию;</w:t>
      </w:r>
      <w:proofErr w:type="gramEnd"/>
    </w:p>
    <w:p w:rsidR="00A95511" w:rsidRPr="00A95511" w:rsidRDefault="00A95511" w:rsidP="00A95511">
      <w:pPr>
        <w:numPr>
          <w:ilvl w:val="0"/>
          <w:numId w:val="3"/>
        </w:numPr>
        <w:jc w:val="both"/>
        <w:rPr>
          <w:sz w:val="22"/>
          <w:szCs w:val="22"/>
        </w:rPr>
      </w:pPr>
      <w:r w:rsidRPr="00A95511">
        <w:rPr>
          <w:sz w:val="22"/>
          <w:szCs w:val="22"/>
        </w:rPr>
        <w:t>в случае просрочки оплаты стоимости платной образовательной услуги по обучению в рамках дополнительной общеобразовательной программы;</w:t>
      </w:r>
    </w:p>
    <w:p w:rsidR="00A95511" w:rsidRPr="00A95511" w:rsidRDefault="00A95511" w:rsidP="00A95511">
      <w:pPr>
        <w:numPr>
          <w:ilvl w:val="0"/>
          <w:numId w:val="3"/>
        </w:numPr>
        <w:jc w:val="both"/>
        <w:rPr>
          <w:sz w:val="22"/>
          <w:szCs w:val="22"/>
        </w:rPr>
      </w:pPr>
      <w:proofErr w:type="gramStart"/>
      <w:r w:rsidRPr="00A95511">
        <w:rPr>
          <w:sz w:val="22"/>
          <w:szCs w:val="22"/>
        </w:rPr>
        <w:t>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w:t>
      </w:r>
      <w:proofErr w:type="gramEnd"/>
      <w:r w:rsidRPr="00A95511">
        <w:rPr>
          <w:sz w:val="22"/>
          <w:szCs w:val="22"/>
        </w:rPr>
        <w:t xml:space="preserve"> (бездействия) Обучающегося; </w:t>
      </w:r>
    </w:p>
    <w:p w:rsidR="00A95511" w:rsidRPr="00A95511" w:rsidRDefault="00A95511" w:rsidP="00A95511">
      <w:pPr>
        <w:numPr>
          <w:ilvl w:val="0"/>
          <w:numId w:val="3"/>
        </w:numPr>
        <w:jc w:val="both"/>
        <w:rPr>
          <w:sz w:val="22"/>
          <w:szCs w:val="22"/>
        </w:rPr>
      </w:pPr>
      <w:r w:rsidRPr="00A95511">
        <w:rPr>
          <w:sz w:val="22"/>
          <w:szCs w:val="22"/>
        </w:rPr>
        <w:t xml:space="preserve">по </w:t>
      </w:r>
      <w:proofErr w:type="gramStart"/>
      <w:r w:rsidRPr="00A95511">
        <w:rPr>
          <w:sz w:val="22"/>
          <w:szCs w:val="22"/>
        </w:rPr>
        <w:t>обстоятельствам</w:t>
      </w:r>
      <w:proofErr w:type="gramEnd"/>
      <w:r w:rsidRPr="00A95511">
        <w:rPr>
          <w:sz w:val="22"/>
          <w:szCs w:val="22"/>
        </w:rPr>
        <w:t xml:space="preserve">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95511" w:rsidRPr="00A95511" w:rsidRDefault="00A95511" w:rsidP="00A95511">
      <w:pPr>
        <w:rPr>
          <w:sz w:val="22"/>
          <w:szCs w:val="22"/>
        </w:rPr>
      </w:pPr>
      <w:r w:rsidRPr="00A95511">
        <w:rPr>
          <w:sz w:val="22"/>
          <w:szCs w:val="22"/>
        </w:rPr>
        <w:t>5.5 Исполнитель вправе отказаться от исполнения обязательств по Договору при условии полного возмещения Заказчику убытков.</w:t>
      </w:r>
    </w:p>
    <w:p w:rsidR="00A95511" w:rsidRPr="00A95511" w:rsidRDefault="00A95511" w:rsidP="00A95511">
      <w:pPr>
        <w:jc w:val="both"/>
        <w:rPr>
          <w:sz w:val="22"/>
          <w:szCs w:val="22"/>
        </w:rPr>
      </w:pPr>
      <w:r w:rsidRPr="00A95511">
        <w:rPr>
          <w:sz w:val="22"/>
          <w:szCs w:val="22"/>
        </w:rPr>
        <w:t>5.6 Обучающийся/Заказчик (</w:t>
      </w:r>
      <w:proofErr w:type="gramStart"/>
      <w:r w:rsidRPr="00A95511">
        <w:rPr>
          <w:sz w:val="22"/>
          <w:szCs w:val="22"/>
        </w:rPr>
        <w:t>ненужное</w:t>
      </w:r>
      <w:proofErr w:type="gramEnd"/>
      <w:r w:rsidRPr="00A95511">
        <w:rPr>
          <w:sz w:val="22"/>
          <w:szCs w:val="22"/>
        </w:rPr>
        <w:t xml:space="preserve">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95511" w:rsidRPr="00A95511" w:rsidRDefault="00A95511" w:rsidP="00A95511">
      <w:pPr>
        <w:jc w:val="center"/>
        <w:rPr>
          <w:b/>
          <w:sz w:val="22"/>
          <w:szCs w:val="22"/>
        </w:rPr>
      </w:pPr>
      <w:r w:rsidRPr="00A95511">
        <w:rPr>
          <w:b/>
          <w:sz w:val="22"/>
          <w:szCs w:val="22"/>
          <w:lang w:val="en-US"/>
        </w:rPr>
        <w:t>VI</w:t>
      </w:r>
      <w:r w:rsidRPr="00A95511">
        <w:rPr>
          <w:b/>
          <w:sz w:val="22"/>
          <w:szCs w:val="22"/>
        </w:rPr>
        <w:t>. Ответственность Исполнителя, Заказчика и Обучающегося</w:t>
      </w:r>
    </w:p>
    <w:p w:rsidR="00A95511" w:rsidRPr="00A95511" w:rsidRDefault="00A95511" w:rsidP="00A95511">
      <w:pPr>
        <w:jc w:val="both"/>
        <w:rPr>
          <w:sz w:val="22"/>
          <w:szCs w:val="22"/>
        </w:rPr>
      </w:pPr>
      <w:r w:rsidRPr="00A95511">
        <w:rPr>
          <w:sz w:val="22"/>
          <w:szCs w:val="22"/>
        </w:rPr>
        <w:t>6.1</w:t>
      </w:r>
      <w:proofErr w:type="gramStart"/>
      <w:r w:rsidRPr="00A95511">
        <w:rPr>
          <w:sz w:val="22"/>
          <w:szCs w:val="22"/>
        </w:rPr>
        <w:t xml:space="preserve"> З</w:t>
      </w:r>
      <w:proofErr w:type="gramEnd"/>
      <w:r w:rsidRPr="00A95511">
        <w:rPr>
          <w:sz w:val="22"/>
          <w:szCs w:val="22"/>
        </w:rPr>
        <w:t>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A95511" w:rsidRPr="00A95511" w:rsidRDefault="00A95511" w:rsidP="00A95511">
      <w:pPr>
        <w:jc w:val="both"/>
        <w:rPr>
          <w:sz w:val="22"/>
          <w:szCs w:val="22"/>
        </w:rPr>
      </w:pPr>
      <w:r w:rsidRPr="00A95511">
        <w:rPr>
          <w:sz w:val="22"/>
          <w:szCs w:val="22"/>
        </w:rPr>
        <w:t>6.2</w:t>
      </w:r>
      <w:proofErr w:type="gramStart"/>
      <w:r w:rsidRPr="00A95511">
        <w:rPr>
          <w:sz w:val="22"/>
          <w:szCs w:val="22"/>
        </w:rPr>
        <w:t xml:space="preserve"> П</w:t>
      </w:r>
      <w:proofErr w:type="gramEnd"/>
      <w:r w:rsidRPr="00A95511">
        <w:rPr>
          <w:sz w:val="22"/>
          <w:szCs w:val="22"/>
        </w:rPr>
        <w:t>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95511" w:rsidRPr="00A95511" w:rsidRDefault="00A95511" w:rsidP="00A95511">
      <w:pPr>
        <w:jc w:val="both"/>
        <w:rPr>
          <w:sz w:val="22"/>
          <w:szCs w:val="22"/>
        </w:rPr>
      </w:pPr>
      <w:r w:rsidRPr="00A95511">
        <w:rPr>
          <w:sz w:val="22"/>
          <w:szCs w:val="22"/>
        </w:rPr>
        <w:t>6.2.1 Безвозмездного оказания образовательной услуги;</w:t>
      </w:r>
    </w:p>
    <w:p w:rsidR="00A95511" w:rsidRPr="00A95511" w:rsidRDefault="00A95511" w:rsidP="00A95511">
      <w:pPr>
        <w:jc w:val="both"/>
        <w:rPr>
          <w:sz w:val="22"/>
          <w:szCs w:val="22"/>
        </w:rPr>
      </w:pPr>
      <w:r w:rsidRPr="00A95511">
        <w:rPr>
          <w:sz w:val="22"/>
          <w:szCs w:val="22"/>
        </w:rPr>
        <w:t>6.2.2 Соразмерного уменьшения стоимости оказанной образовательной услуги;</w:t>
      </w:r>
    </w:p>
    <w:p w:rsidR="00A95511" w:rsidRPr="00A95511" w:rsidRDefault="00A95511" w:rsidP="00A95511">
      <w:pPr>
        <w:jc w:val="both"/>
        <w:rPr>
          <w:sz w:val="22"/>
          <w:szCs w:val="22"/>
        </w:rPr>
      </w:pPr>
      <w:r w:rsidRPr="00A95511">
        <w:rPr>
          <w:sz w:val="22"/>
          <w:szCs w:val="22"/>
        </w:rPr>
        <w:t>6.2.3Возмещения понесенных им расходов по устранению недостатков оказанной образовательной услуги своими силами или третьими лицами.</w:t>
      </w:r>
    </w:p>
    <w:p w:rsidR="00A95511" w:rsidRPr="00A95511" w:rsidRDefault="00A95511" w:rsidP="00A95511">
      <w:pPr>
        <w:jc w:val="both"/>
        <w:rPr>
          <w:sz w:val="22"/>
          <w:szCs w:val="22"/>
        </w:rPr>
      </w:pPr>
      <w:r w:rsidRPr="00A95511">
        <w:rPr>
          <w:sz w:val="22"/>
          <w:szCs w:val="22"/>
        </w:rPr>
        <w:t xml:space="preserve">6.3 Заказчик вправе отказаться от исполнения Договора и потребовать полного возмещения убытков, если в срок </w:t>
      </w:r>
      <w:r w:rsidRPr="00A95511">
        <w:rPr>
          <w:u w:val="single"/>
        </w:rPr>
        <w:t xml:space="preserve"> 2 мес.</w:t>
      </w:r>
      <w:r w:rsidRPr="00A95511">
        <w:rPr>
          <w:sz w:val="22"/>
          <w:szCs w:val="22"/>
        </w:rPr>
        <w:t xml:space="preserve">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A95511" w:rsidRPr="00A95511" w:rsidRDefault="00A95511" w:rsidP="00A95511">
      <w:pPr>
        <w:jc w:val="both"/>
        <w:rPr>
          <w:sz w:val="22"/>
          <w:szCs w:val="22"/>
        </w:rPr>
      </w:pPr>
      <w:r w:rsidRPr="00A95511">
        <w:rPr>
          <w:sz w:val="22"/>
          <w:szCs w:val="22"/>
        </w:rPr>
        <w:lastRenderedPageBreak/>
        <w:t>6.4</w:t>
      </w:r>
      <w:proofErr w:type="gramStart"/>
      <w:r w:rsidRPr="00A95511">
        <w:rPr>
          <w:sz w:val="22"/>
          <w:szCs w:val="22"/>
        </w:rPr>
        <w:t xml:space="preserve"> Е</w:t>
      </w:r>
      <w:proofErr w:type="gramEnd"/>
      <w:r w:rsidRPr="00A95511">
        <w:rPr>
          <w:sz w:val="22"/>
          <w:szCs w:val="22"/>
        </w:rPr>
        <w:t>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A95511" w:rsidRPr="00A95511" w:rsidRDefault="00A95511" w:rsidP="00A95511">
      <w:pPr>
        <w:jc w:val="both"/>
        <w:rPr>
          <w:sz w:val="22"/>
          <w:szCs w:val="22"/>
        </w:rPr>
      </w:pPr>
      <w:r w:rsidRPr="00A95511">
        <w:rPr>
          <w:sz w:val="22"/>
          <w:szCs w:val="22"/>
        </w:rPr>
        <w:t>6.4.1</w:t>
      </w:r>
      <w:proofErr w:type="gramStart"/>
      <w:r w:rsidRPr="00A95511">
        <w:rPr>
          <w:sz w:val="22"/>
          <w:szCs w:val="22"/>
        </w:rPr>
        <w:t xml:space="preserve"> Н</w:t>
      </w:r>
      <w:proofErr w:type="gramEnd"/>
      <w:r w:rsidRPr="00A95511">
        <w:rPr>
          <w:sz w:val="22"/>
          <w:szCs w:val="22"/>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95511" w:rsidRPr="00A95511" w:rsidRDefault="00A95511" w:rsidP="00A95511">
      <w:pPr>
        <w:jc w:val="both"/>
        <w:rPr>
          <w:sz w:val="22"/>
          <w:szCs w:val="22"/>
        </w:rPr>
      </w:pPr>
      <w:r w:rsidRPr="00A95511">
        <w:rPr>
          <w:sz w:val="22"/>
          <w:szCs w:val="22"/>
        </w:rPr>
        <w:t>6.4.2</w:t>
      </w:r>
      <w:proofErr w:type="gramStart"/>
      <w:r w:rsidRPr="00A95511">
        <w:rPr>
          <w:sz w:val="22"/>
          <w:szCs w:val="22"/>
        </w:rPr>
        <w:t xml:space="preserve"> П</w:t>
      </w:r>
      <w:proofErr w:type="gramEnd"/>
      <w:r w:rsidRPr="00A95511">
        <w:rPr>
          <w:sz w:val="22"/>
          <w:szCs w:val="22"/>
        </w:rPr>
        <w:t>оручить оказать образовательную услугу третьим лицам за разумную цену и потребовать от Исполнителя возмещения понесенных расходов;</w:t>
      </w:r>
    </w:p>
    <w:p w:rsidR="00A95511" w:rsidRPr="00A95511" w:rsidRDefault="00A95511" w:rsidP="00A95511">
      <w:pPr>
        <w:jc w:val="both"/>
        <w:rPr>
          <w:sz w:val="22"/>
          <w:szCs w:val="22"/>
        </w:rPr>
      </w:pPr>
      <w:r w:rsidRPr="00A95511">
        <w:rPr>
          <w:sz w:val="22"/>
          <w:szCs w:val="22"/>
        </w:rPr>
        <w:t>6.4.3</w:t>
      </w:r>
      <w:proofErr w:type="gramStart"/>
      <w:r w:rsidRPr="00A95511">
        <w:rPr>
          <w:sz w:val="22"/>
          <w:szCs w:val="22"/>
        </w:rPr>
        <w:t xml:space="preserve"> П</w:t>
      </w:r>
      <w:proofErr w:type="gramEnd"/>
      <w:r w:rsidRPr="00A95511">
        <w:rPr>
          <w:sz w:val="22"/>
          <w:szCs w:val="22"/>
        </w:rPr>
        <w:t>отребовать уменьшения стоимости образовательной услуги;</w:t>
      </w:r>
    </w:p>
    <w:p w:rsidR="00A95511" w:rsidRPr="00A95511" w:rsidRDefault="00A95511" w:rsidP="00A95511">
      <w:pPr>
        <w:jc w:val="both"/>
        <w:rPr>
          <w:sz w:val="22"/>
          <w:szCs w:val="22"/>
        </w:rPr>
      </w:pPr>
      <w:r w:rsidRPr="00A95511">
        <w:rPr>
          <w:sz w:val="22"/>
          <w:szCs w:val="22"/>
        </w:rPr>
        <w:t>6.4.4. Расторгнуть Договор.</w:t>
      </w:r>
    </w:p>
    <w:p w:rsidR="00A95511" w:rsidRPr="00A95511" w:rsidRDefault="00A95511" w:rsidP="00A95511">
      <w:pPr>
        <w:jc w:val="both"/>
        <w:rPr>
          <w:sz w:val="22"/>
          <w:szCs w:val="22"/>
        </w:rPr>
      </w:pPr>
      <w:r w:rsidRPr="00A95511">
        <w:rPr>
          <w:sz w:val="22"/>
          <w:szCs w:val="22"/>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A95511" w:rsidRPr="00A95511" w:rsidRDefault="00A95511" w:rsidP="00A95511">
      <w:pPr>
        <w:jc w:val="center"/>
        <w:rPr>
          <w:b/>
          <w:sz w:val="22"/>
          <w:szCs w:val="22"/>
        </w:rPr>
      </w:pPr>
    </w:p>
    <w:p w:rsidR="00A95511" w:rsidRPr="00A95511" w:rsidRDefault="00A95511" w:rsidP="00A95511">
      <w:pPr>
        <w:jc w:val="center"/>
        <w:rPr>
          <w:b/>
          <w:sz w:val="22"/>
          <w:szCs w:val="22"/>
        </w:rPr>
      </w:pPr>
      <w:r w:rsidRPr="00A95511">
        <w:rPr>
          <w:b/>
          <w:sz w:val="22"/>
          <w:szCs w:val="22"/>
          <w:lang w:val="en-US"/>
        </w:rPr>
        <w:t>VII</w:t>
      </w:r>
      <w:r w:rsidRPr="00A95511">
        <w:rPr>
          <w:b/>
          <w:sz w:val="22"/>
          <w:szCs w:val="22"/>
        </w:rPr>
        <w:t>.Срок действия Договора</w:t>
      </w:r>
    </w:p>
    <w:p w:rsidR="00A95511" w:rsidRPr="00A95511" w:rsidRDefault="00A95511" w:rsidP="00A95511">
      <w:pPr>
        <w:jc w:val="both"/>
        <w:rPr>
          <w:sz w:val="22"/>
          <w:szCs w:val="22"/>
        </w:rPr>
      </w:pPr>
    </w:p>
    <w:p w:rsidR="00A95511" w:rsidRPr="00A95511" w:rsidRDefault="00A95511" w:rsidP="00A95511">
      <w:pPr>
        <w:jc w:val="both"/>
        <w:rPr>
          <w:sz w:val="22"/>
          <w:szCs w:val="22"/>
        </w:rPr>
      </w:pPr>
      <w:r w:rsidRPr="00A95511">
        <w:rPr>
          <w:sz w:val="22"/>
          <w:szCs w:val="22"/>
        </w:rPr>
        <w:t>7.1 Настоящий Договор вступает в силу со дня его заключения Сторонами и действует до полного исполнения Сторонами обязательств.</w:t>
      </w:r>
    </w:p>
    <w:p w:rsidR="00A95511" w:rsidRPr="00A95511" w:rsidRDefault="00A95511" w:rsidP="00A95511">
      <w:pPr>
        <w:jc w:val="center"/>
        <w:rPr>
          <w:b/>
          <w:sz w:val="22"/>
          <w:szCs w:val="22"/>
        </w:rPr>
      </w:pPr>
    </w:p>
    <w:p w:rsidR="00A95511" w:rsidRPr="00A95511" w:rsidRDefault="00A95511" w:rsidP="00A95511">
      <w:pPr>
        <w:jc w:val="center"/>
        <w:rPr>
          <w:b/>
          <w:sz w:val="22"/>
          <w:szCs w:val="22"/>
        </w:rPr>
      </w:pPr>
      <w:r w:rsidRPr="00A95511">
        <w:rPr>
          <w:b/>
          <w:sz w:val="22"/>
          <w:szCs w:val="22"/>
          <w:lang w:val="en-US"/>
        </w:rPr>
        <w:t>VIII</w:t>
      </w:r>
      <w:r w:rsidRPr="00A95511">
        <w:rPr>
          <w:b/>
          <w:sz w:val="22"/>
          <w:szCs w:val="22"/>
        </w:rPr>
        <w:t>.Заключительные положения</w:t>
      </w:r>
    </w:p>
    <w:p w:rsidR="00A95511" w:rsidRPr="00A95511" w:rsidRDefault="00A95511" w:rsidP="00A95511">
      <w:pPr>
        <w:jc w:val="both"/>
        <w:rPr>
          <w:sz w:val="22"/>
          <w:szCs w:val="22"/>
        </w:rPr>
      </w:pPr>
      <w:r w:rsidRPr="00A95511">
        <w:rPr>
          <w:sz w:val="22"/>
          <w:szCs w:val="22"/>
        </w:rPr>
        <w:t>8.1 Сведения, указанные в настоящем Договоре, соответствует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A95511" w:rsidRPr="00A95511" w:rsidRDefault="00A95511" w:rsidP="00A95511">
      <w:pPr>
        <w:jc w:val="both"/>
        <w:rPr>
          <w:sz w:val="22"/>
          <w:szCs w:val="22"/>
        </w:rPr>
      </w:pPr>
      <w:r w:rsidRPr="00A95511">
        <w:rPr>
          <w:sz w:val="22"/>
          <w:szCs w:val="22"/>
        </w:rPr>
        <w:t>8.2</w:t>
      </w:r>
      <w:proofErr w:type="gramStart"/>
      <w:r w:rsidRPr="00A95511">
        <w:rPr>
          <w:sz w:val="22"/>
          <w:szCs w:val="22"/>
        </w:rPr>
        <w:t xml:space="preserve"> П</w:t>
      </w:r>
      <w:proofErr w:type="gramEnd"/>
      <w:r w:rsidRPr="00A95511">
        <w:rPr>
          <w:sz w:val="22"/>
          <w:szCs w:val="22"/>
        </w:rPr>
        <w:t>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95511" w:rsidRPr="00A95511" w:rsidRDefault="00A95511" w:rsidP="00A95511">
      <w:pPr>
        <w:jc w:val="both"/>
        <w:rPr>
          <w:sz w:val="22"/>
          <w:szCs w:val="22"/>
        </w:rPr>
      </w:pPr>
      <w:r w:rsidRPr="00A95511">
        <w:rPr>
          <w:sz w:val="22"/>
          <w:szCs w:val="22"/>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95511" w:rsidRPr="00A95511" w:rsidRDefault="00A95511" w:rsidP="00A95511">
      <w:pPr>
        <w:jc w:val="both"/>
        <w:rPr>
          <w:sz w:val="22"/>
          <w:szCs w:val="22"/>
        </w:rPr>
      </w:pPr>
      <w:r w:rsidRPr="00A95511">
        <w:rPr>
          <w:sz w:val="22"/>
          <w:szCs w:val="22"/>
        </w:rPr>
        <w:t>8.4 Изменения Договора оформляются дополнительными соглашениями к Договору.</w:t>
      </w:r>
    </w:p>
    <w:p w:rsidR="00A95511" w:rsidRPr="00A95511" w:rsidRDefault="00A95511" w:rsidP="00A95511">
      <w:pPr>
        <w:jc w:val="center"/>
        <w:rPr>
          <w:b/>
          <w:sz w:val="22"/>
          <w:szCs w:val="22"/>
        </w:rPr>
      </w:pPr>
    </w:p>
    <w:p w:rsidR="00A95511" w:rsidRPr="00A95511" w:rsidRDefault="00A95511" w:rsidP="00A95511">
      <w:pPr>
        <w:jc w:val="center"/>
        <w:rPr>
          <w:b/>
          <w:sz w:val="22"/>
          <w:szCs w:val="22"/>
        </w:rPr>
      </w:pPr>
      <w:r w:rsidRPr="00A95511">
        <w:rPr>
          <w:b/>
          <w:sz w:val="22"/>
          <w:szCs w:val="22"/>
          <w:lang w:val="en-US"/>
        </w:rPr>
        <w:t>IX</w:t>
      </w:r>
      <w:proofErr w:type="gramStart"/>
      <w:r w:rsidRPr="00A95511">
        <w:rPr>
          <w:b/>
          <w:sz w:val="22"/>
          <w:szCs w:val="22"/>
        </w:rPr>
        <w:t>.  Адреса</w:t>
      </w:r>
      <w:proofErr w:type="gramEnd"/>
      <w:r w:rsidRPr="00A95511">
        <w:rPr>
          <w:b/>
          <w:sz w:val="22"/>
          <w:szCs w:val="22"/>
        </w:rPr>
        <w:t xml:space="preserve">  и реквизиты сторон</w:t>
      </w:r>
    </w:p>
    <w:p w:rsidR="00A95511" w:rsidRPr="00A95511" w:rsidRDefault="00A95511" w:rsidP="00A95511">
      <w:pPr>
        <w:jc w:val="center"/>
        <w:rPr>
          <w:b/>
          <w:sz w:val="22"/>
          <w:szCs w:val="22"/>
        </w:rPr>
      </w:pP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499"/>
        <w:gridCol w:w="3260"/>
      </w:tblGrid>
      <w:tr w:rsidR="00A95511" w:rsidRPr="00A95511" w:rsidTr="006B1AFC">
        <w:tc>
          <w:tcPr>
            <w:tcW w:w="3780" w:type="dxa"/>
            <w:tcBorders>
              <w:top w:val="nil"/>
              <w:left w:val="nil"/>
              <w:bottom w:val="single" w:sz="4" w:space="0" w:color="auto"/>
              <w:right w:val="nil"/>
            </w:tcBorders>
            <w:shd w:val="clear" w:color="auto" w:fill="auto"/>
          </w:tcPr>
          <w:p w:rsidR="00A95511" w:rsidRPr="00A95511" w:rsidRDefault="00A95511" w:rsidP="00A95511">
            <w:pPr>
              <w:jc w:val="center"/>
              <w:rPr>
                <w:b/>
                <w:sz w:val="22"/>
                <w:szCs w:val="22"/>
              </w:rPr>
            </w:pPr>
            <w:r w:rsidRPr="00A95511">
              <w:rPr>
                <w:b/>
                <w:sz w:val="22"/>
                <w:szCs w:val="22"/>
              </w:rPr>
              <w:t>Исполнитель</w:t>
            </w:r>
          </w:p>
        </w:tc>
        <w:tc>
          <w:tcPr>
            <w:tcW w:w="3499" w:type="dxa"/>
            <w:tcBorders>
              <w:top w:val="nil"/>
              <w:left w:val="nil"/>
              <w:bottom w:val="single" w:sz="4" w:space="0" w:color="auto"/>
              <w:right w:val="nil"/>
            </w:tcBorders>
            <w:shd w:val="clear" w:color="auto" w:fill="auto"/>
          </w:tcPr>
          <w:p w:rsidR="00A95511" w:rsidRPr="00A95511" w:rsidRDefault="00A95511" w:rsidP="00A95511">
            <w:pPr>
              <w:jc w:val="center"/>
              <w:rPr>
                <w:b/>
                <w:sz w:val="22"/>
                <w:szCs w:val="22"/>
              </w:rPr>
            </w:pPr>
            <w:r w:rsidRPr="00A95511">
              <w:rPr>
                <w:b/>
                <w:sz w:val="22"/>
                <w:szCs w:val="22"/>
              </w:rPr>
              <w:t>Заказчик</w:t>
            </w:r>
          </w:p>
        </w:tc>
        <w:tc>
          <w:tcPr>
            <w:tcW w:w="3260" w:type="dxa"/>
            <w:tcBorders>
              <w:top w:val="nil"/>
              <w:left w:val="nil"/>
              <w:bottom w:val="single" w:sz="4" w:space="0" w:color="auto"/>
              <w:right w:val="nil"/>
            </w:tcBorders>
            <w:shd w:val="clear" w:color="auto" w:fill="auto"/>
          </w:tcPr>
          <w:p w:rsidR="00A95511" w:rsidRPr="00A95511" w:rsidRDefault="00A95511" w:rsidP="00A95511">
            <w:pPr>
              <w:jc w:val="center"/>
              <w:rPr>
                <w:b/>
                <w:sz w:val="22"/>
                <w:szCs w:val="22"/>
              </w:rPr>
            </w:pPr>
            <w:r w:rsidRPr="00A95511">
              <w:rPr>
                <w:b/>
                <w:sz w:val="22"/>
                <w:szCs w:val="22"/>
              </w:rPr>
              <w:t>Обучающийся</w:t>
            </w:r>
          </w:p>
        </w:tc>
      </w:tr>
      <w:tr w:rsidR="00A95511" w:rsidRPr="00A95511" w:rsidTr="006B1AFC">
        <w:trPr>
          <w:trHeight w:val="319"/>
        </w:trPr>
        <w:tc>
          <w:tcPr>
            <w:tcW w:w="3780" w:type="dxa"/>
            <w:vMerge w:val="restart"/>
            <w:tcBorders>
              <w:top w:val="single" w:sz="4" w:space="0" w:color="auto"/>
            </w:tcBorders>
            <w:shd w:val="clear" w:color="auto" w:fill="auto"/>
          </w:tcPr>
          <w:p w:rsidR="00A95511" w:rsidRPr="00A95511" w:rsidRDefault="00A95511" w:rsidP="00A95511">
            <w:pPr>
              <w:rPr>
                <w:sz w:val="22"/>
                <w:szCs w:val="22"/>
              </w:rPr>
            </w:pPr>
            <w:r w:rsidRPr="00A95511">
              <w:rPr>
                <w:sz w:val="22"/>
                <w:szCs w:val="22"/>
              </w:rPr>
              <w:t>Муниципальное бюджетное  учреждение дополнительного образования  Егорлыкская детская школа искусств</w:t>
            </w:r>
          </w:p>
        </w:tc>
        <w:tc>
          <w:tcPr>
            <w:tcW w:w="3499" w:type="dxa"/>
            <w:tcBorders>
              <w:top w:val="single" w:sz="4" w:space="0" w:color="auto"/>
            </w:tcBorders>
            <w:shd w:val="clear" w:color="auto" w:fill="auto"/>
          </w:tcPr>
          <w:p w:rsidR="00A95511" w:rsidRPr="00A95511" w:rsidRDefault="00A95511" w:rsidP="00A95511">
            <w:pPr>
              <w:rPr>
                <w:sz w:val="22"/>
                <w:szCs w:val="22"/>
              </w:rPr>
            </w:pPr>
            <w:r w:rsidRPr="00A95511">
              <w:rPr>
                <w:sz w:val="22"/>
                <w:szCs w:val="22"/>
              </w:rPr>
              <w:t>Фамилия, имя, отчество</w:t>
            </w:r>
          </w:p>
        </w:tc>
        <w:tc>
          <w:tcPr>
            <w:tcW w:w="3260" w:type="dxa"/>
            <w:tcBorders>
              <w:top w:val="single" w:sz="4" w:space="0" w:color="auto"/>
            </w:tcBorders>
            <w:shd w:val="clear" w:color="auto" w:fill="auto"/>
          </w:tcPr>
          <w:p w:rsidR="00A95511" w:rsidRPr="00A95511" w:rsidRDefault="00A95511" w:rsidP="00A95511">
            <w:pPr>
              <w:rPr>
                <w:sz w:val="22"/>
                <w:szCs w:val="22"/>
              </w:rPr>
            </w:pPr>
            <w:r w:rsidRPr="00A95511">
              <w:rPr>
                <w:sz w:val="22"/>
                <w:szCs w:val="22"/>
              </w:rPr>
              <w:t>Фамилия, имя, отчество</w:t>
            </w:r>
          </w:p>
        </w:tc>
      </w:tr>
      <w:tr w:rsidR="00A95511" w:rsidRPr="00A95511" w:rsidTr="006B1AFC">
        <w:trPr>
          <w:trHeight w:val="330"/>
        </w:trPr>
        <w:tc>
          <w:tcPr>
            <w:tcW w:w="3780" w:type="dxa"/>
            <w:vMerge/>
            <w:shd w:val="clear" w:color="auto" w:fill="auto"/>
          </w:tcPr>
          <w:p w:rsidR="00A95511" w:rsidRPr="00A95511" w:rsidRDefault="00A95511" w:rsidP="00A95511">
            <w:pPr>
              <w:rPr>
                <w:sz w:val="22"/>
                <w:szCs w:val="22"/>
              </w:rPr>
            </w:pPr>
          </w:p>
        </w:tc>
        <w:tc>
          <w:tcPr>
            <w:tcW w:w="3499" w:type="dxa"/>
            <w:shd w:val="clear" w:color="auto" w:fill="auto"/>
          </w:tcPr>
          <w:p w:rsidR="00A95511" w:rsidRPr="00A95511" w:rsidRDefault="00A95511" w:rsidP="00A95511">
            <w:pPr>
              <w:rPr>
                <w:sz w:val="22"/>
                <w:szCs w:val="22"/>
              </w:rPr>
            </w:pPr>
          </w:p>
        </w:tc>
        <w:tc>
          <w:tcPr>
            <w:tcW w:w="3260" w:type="dxa"/>
            <w:shd w:val="clear" w:color="auto" w:fill="auto"/>
          </w:tcPr>
          <w:p w:rsidR="00A95511" w:rsidRPr="00A95511" w:rsidRDefault="00A95511" w:rsidP="00A95511">
            <w:pPr>
              <w:rPr>
                <w:sz w:val="22"/>
                <w:szCs w:val="22"/>
              </w:rPr>
            </w:pPr>
          </w:p>
        </w:tc>
      </w:tr>
      <w:tr w:rsidR="00A95511" w:rsidRPr="00A95511" w:rsidTr="006B1AFC">
        <w:trPr>
          <w:trHeight w:val="315"/>
        </w:trPr>
        <w:tc>
          <w:tcPr>
            <w:tcW w:w="3780" w:type="dxa"/>
            <w:vMerge/>
            <w:shd w:val="clear" w:color="auto" w:fill="auto"/>
          </w:tcPr>
          <w:p w:rsidR="00A95511" w:rsidRPr="00A95511" w:rsidRDefault="00A95511" w:rsidP="00A95511">
            <w:pPr>
              <w:rPr>
                <w:sz w:val="22"/>
                <w:szCs w:val="22"/>
              </w:rPr>
            </w:pPr>
          </w:p>
        </w:tc>
        <w:tc>
          <w:tcPr>
            <w:tcW w:w="3499" w:type="dxa"/>
            <w:shd w:val="clear" w:color="auto" w:fill="auto"/>
          </w:tcPr>
          <w:p w:rsidR="00A95511" w:rsidRPr="00A95511" w:rsidRDefault="00A95511" w:rsidP="00A95511">
            <w:pPr>
              <w:rPr>
                <w:sz w:val="22"/>
                <w:szCs w:val="22"/>
              </w:rPr>
            </w:pPr>
          </w:p>
        </w:tc>
        <w:tc>
          <w:tcPr>
            <w:tcW w:w="3260" w:type="dxa"/>
            <w:shd w:val="clear" w:color="auto" w:fill="auto"/>
          </w:tcPr>
          <w:p w:rsidR="00A95511" w:rsidRPr="00A95511" w:rsidRDefault="00A95511" w:rsidP="00A95511">
            <w:pPr>
              <w:rPr>
                <w:sz w:val="22"/>
                <w:szCs w:val="22"/>
              </w:rPr>
            </w:pPr>
          </w:p>
        </w:tc>
      </w:tr>
      <w:tr w:rsidR="00A95511" w:rsidRPr="00A95511" w:rsidTr="006B1AFC">
        <w:tc>
          <w:tcPr>
            <w:tcW w:w="3780" w:type="dxa"/>
            <w:shd w:val="clear" w:color="auto" w:fill="auto"/>
          </w:tcPr>
          <w:p w:rsidR="00A95511" w:rsidRPr="00A95511" w:rsidRDefault="00A95511" w:rsidP="00A95511">
            <w:pPr>
              <w:jc w:val="center"/>
              <w:rPr>
                <w:sz w:val="22"/>
                <w:szCs w:val="22"/>
              </w:rPr>
            </w:pPr>
            <w:r w:rsidRPr="00A95511">
              <w:rPr>
                <w:sz w:val="22"/>
                <w:szCs w:val="22"/>
              </w:rPr>
              <w:t>МБУДО Егорлыкская ДШИ</w:t>
            </w:r>
          </w:p>
        </w:tc>
        <w:tc>
          <w:tcPr>
            <w:tcW w:w="3499" w:type="dxa"/>
            <w:shd w:val="clear" w:color="auto" w:fill="auto"/>
          </w:tcPr>
          <w:p w:rsidR="00A95511" w:rsidRPr="00A95511" w:rsidRDefault="00A95511" w:rsidP="00A95511">
            <w:pPr>
              <w:jc w:val="center"/>
              <w:rPr>
                <w:sz w:val="16"/>
                <w:szCs w:val="16"/>
              </w:rPr>
            </w:pPr>
          </w:p>
        </w:tc>
        <w:tc>
          <w:tcPr>
            <w:tcW w:w="3260" w:type="dxa"/>
            <w:shd w:val="clear" w:color="auto" w:fill="auto"/>
          </w:tcPr>
          <w:p w:rsidR="00A95511" w:rsidRPr="00A95511" w:rsidRDefault="00A95511" w:rsidP="00A95511">
            <w:pPr>
              <w:jc w:val="center"/>
              <w:rPr>
                <w:sz w:val="22"/>
                <w:szCs w:val="22"/>
              </w:rPr>
            </w:pPr>
          </w:p>
        </w:tc>
      </w:tr>
      <w:tr w:rsidR="00A95511" w:rsidRPr="00A95511" w:rsidTr="006B1AFC">
        <w:trPr>
          <w:trHeight w:val="210"/>
        </w:trPr>
        <w:tc>
          <w:tcPr>
            <w:tcW w:w="3780" w:type="dxa"/>
            <w:vMerge w:val="restart"/>
            <w:shd w:val="clear" w:color="auto" w:fill="auto"/>
          </w:tcPr>
          <w:p w:rsidR="00A95511" w:rsidRPr="00A95511" w:rsidRDefault="00A95511" w:rsidP="00A95511">
            <w:pPr>
              <w:rPr>
                <w:sz w:val="22"/>
                <w:szCs w:val="22"/>
              </w:rPr>
            </w:pPr>
          </w:p>
          <w:p w:rsidR="00A95511" w:rsidRPr="00A95511" w:rsidRDefault="00A95511" w:rsidP="00A95511">
            <w:pPr>
              <w:rPr>
                <w:sz w:val="22"/>
                <w:szCs w:val="22"/>
              </w:rPr>
            </w:pPr>
            <w:r w:rsidRPr="00A95511">
              <w:rPr>
                <w:sz w:val="22"/>
                <w:szCs w:val="22"/>
              </w:rPr>
              <w:t>347660 Ростовская область, ст. Егорлыкская, ул. М. Горького, 92</w:t>
            </w:r>
          </w:p>
        </w:tc>
        <w:tc>
          <w:tcPr>
            <w:tcW w:w="3499" w:type="dxa"/>
            <w:shd w:val="clear" w:color="auto" w:fill="auto"/>
          </w:tcPr>
          <w:p w:rsidR="00A95511" w:rsidRPr="00A95511" w:rsidRDefault="00A95511" w:rsidP="00A95511">
            <w:pPr>
              <w:rPr>
                <w:sz w:val="22"/>
                <w:szCs w:val="22"/>
              </w:rPr>
            </w:pPr>
            <w:r w:rsidRPr="00A95511">
              <w:rPr>
                <w:sz w:val="22"/>
                <w:szCs w:val="22"/>
              </w:rPr>
              <w:t>Дата рождения</w:t>
            </w:r>
          </w:p>
        </w:tc>
        <w:tc>
          <w:tcPr>
            <w:tcW w:w="3260" w:type="dxa"/>
            <w:shd w:val="clear" w:color="auto" w:fill="auto"/>
          </w:tcPr>
          <w:p w:rsidR="00A95511" w:rsidRPr="00A95511" w:rsidRDefault="00A95511" w:rsidP="00A95511">
            <w:pPr>
              <w:rPr>
                <w:sz w:val="22"/>
                <w:szCs w:val="22"/>
              </w:rPr>
            </w:pPr>
            <w:r w:rsidRPr="00A95511">
              <w:rPr>
                <w:sz w:val="22"/>
                <w:szCs w:val="22"/>
              </w:rPr>
              <w:t>Дата рождения</w:t>
            </w:r>
          </w:p>
        </w:tc>
      </w:tr>
      <w:tr w:rsidR="00A95511" w:rsidRPr="00A95511" w:rsidTr="006B1AFC">
        <w:trPr>
          <w:trHeight w:val="285"/>
        </w:trPr>
        <w:tc>
          <w:tcPr>
            <w:tcW w:w="3780" w:type="dxa"/>
            <w:vMerge/>
            <w:shd w:val="clear" w:color="auto" w:fill="auto"/>
          </w:tcPr>
          <w:p w:rsidR="00A95511" w:rsidRPr="00A95511" w:rsidRDefault="00A95511" w:rsidP="00A95511">
            <w:pPr>
              <w:rPr>
                <w:sz w:val="22"/>
                <w:szCs w:val="22"/>
              </w:rPr>
            </w:pPr>
          </w:p>
        </w:tc>
        <w:tc>
          <w:tcPr>
            <w:tcW w:w="3499" w:type="dxa"/>
            <w:shd w:val="clear" w:color="auto" w:fill="auto"/>
          </w:tcPr>
          <w:p w:rsidR="00A95511" w:rsidRPr="00A95511" w:rsidRDefault="00A95511" w:rsidP="00A95511">
            <w:pPr>
              <w:rPr>
                <w:sz w:val="22"/>
                <w:szCs w:val="22"/>
              </w:rPr>
            </w:pPr>
          </w:p>
        </w:tc>
        <w:tc>
          <w:tcPr>
            <w:tcW w:w="3260" w:type="dxa"/>
            <w:shd w:val="clear" w:color="auto" w:fill="auto"/>
          </w:tcPr>
          <w:p w:rsidR="00A95511" w:rsidRPr="00A95511" w:rsidRDefault="00A95511" w:rsidP="00A95511">
            <w:pPr>
              <w:rPr>
                <w:sz w:val="22"/>
                <w:szCs w:val="22"/>
              </w:rPr>
            </w:pPr>
          </w:p>
        </w:tc>
      </w:tr>
      <w:tr w:rsidR="00A95511" w:rsidRPr="00A95511" w:rsidTr="006B1AFC">
        <w:trPr>
          <w:trHeight w:val="255"/>
        </w:trPr>
        <w:tc>
          <w:tcPr>
            <w:tcW w:w="3780" w:type="dxa"/>
            <w:vMerge/>
            <w:shd w:val="clear" w:color="auto" w:fill="auto"/>
          </w:tcPr>
          <w:p w:rsidR="00A95511" w:rsidRPr="00A95511" w:rsidRDefault="00A95511" w:rsidP="00A95511">
            <w:pPr>
              <w:rPr>
                <w:sz w:val="22"/>
                <w:szCs w:val="22"/>
              </w:rPr>
            </w:pPr>
          </w:p>
        </w:tc>
        <w:tc>
          <w:tcPr>
            <w:tcW w:w="3499" w:type="dxa"/>
            <w:shd w:val="clear" w:color="auto" w:fill="auto"/>
          </w:tcPr>
          <w:p w:rsidR="00A95511" w:rsidRPr="00A95511" w:rsidRDefault="00A95511" w:rsidP="00A95511">
            <w:pPr>
              <w:rPr>
                <w:sz w:val="22"/>
                <w:szCs w:val="22"/>
              </w:rPr>
            </w:pPr>
          </w:p>
        </w:tc>
        <w:tc>
          <w:tcPr>
            <w:tcW w:w="3260" w:type="dxa"/>
            <w:shd w:val="clear" w:color="auto" w:fill="auto"/>
          </w:tcPr>
          <w:p w:rsidR="00A95511" w:rsidRPr="00A95511" w:rsidRDefault="00A95511" w:rsidP="00A95511">
            <w:pPr>
              <w:rPr>
                <w:sz w:val="22"/>
                <w:szCs w:val="22"/>
              </w:rPr>
            </w:pPr>
          </w:p>
        </w:tc>
      </w:tr>
      <w:tr w:rsidR="00A95511" w:rsidRPr="00A95511" w:rsidTr="006B1AFC">
        <w:tc>
          <w:tcPr>
            <w:tcW w:w="3780" w:type="dxa"/>
            <w:shd w:val="clear" w:color="auto" w:fill="auto"/>
          </w:tcPr>
          <w:p w:rsidR="00A95511" w:rsidRPr="00A95511" w:rsidRDefault="00A95511" w:rsidP="00A95511">
            <w:pPr>
              <w:jc w:val="center"/>
              <w:rPr>
                <w:sz w:val="22"/>
                <w:szCs w:val="22"/>
              </w:rPr>
            </w:pPr>
            <w:r w:rsidRPr="00A95511">
              <w:rPr>
                <w:sz w:val="22"/>
                <w:szCs w:val="22"/>
              </w:rPr>
              <w:t>Место нахождения</w:t>
            </w:r>
          </w:p>
        </w:tc>
        <w:tc>
          <w:tcPr>
            <w:tcW w:w="3499" w:type="dxa"/>
            <w:shd w:val="clear" w:color="auto" w:fill="auto"/>
          </w:tcPr>
          <w:p w:rsidR="00A95511" w:rsidRPr="00A95511" w:rsidRDefault="00A95511" w:rsidP="00A95511">
            <w:pPr>
              <w:rPr>
                <w:sz w:val="22"/>
                <w:szCs w:val="22"/>
              </w:rPr>
            </w:pPr>
            <w:r w:rsidRPr="00A95511">
              <w:rPr>
                <w:sz w:val="22"/>
                <w:szCs w:val="22"/>
              </w:rPr>
              <w:t xml:space="preserve">Место нахождения/адрес места </w:t>
            </w:r>
          </w:p>
        </w:tc>
        <w:tc>
          <w:tcPr>
            <w:tcW w:w="3260" w:type="dxa"/>
            <w:shd w:val="clear" w:color="auto" w:fill="auto"/>
          </w:tcPr>
          <w:p w:rsidR="00A95511" w:rsidRPr="00A95511" w:rsidRDefault="00A95511" w:rsidP="00A95511">
            <w:pPr>
              <w:rPr>
                <w:sz w:val="22"/>
                <w:szCs w:val="22"/>
              </w:rPr>
            </w:pPr>
            <w:r w:rsidRPr="00A95511">
              <w:rPr>
                <w:sz w:val="22"/>
                <w:szCs w:val="22"/>
              </w:rPr>
              <w:t>Адрес места жительства</w:t>
            </w:r>
          </w:p>
        </w:tc>
      </w:tr>
      <w:tr w:rsidR="00A95511" w:rsidRPr="00A95511" w:rsidTr="006B1AFC">
        <w:tc>
          <w:tcPr>
            <w:tcW w:w="3780" w:type="dxa"/>
            <w:shd w:val="clear" w:color="auto" w:fill="auto"/>
          </w:tcPr>
          <w:p w:rsidR="00A95511" w:rsidRPr="00A95511" w:rsidRDefault="00A95511" w:rsidP="00A95511">
            <w:pPr>
              <w:rPr>
                <w:sz w:val="22"/>
                <w:szCs w:val="22"/>
              </w:rPr>
            </w:pPr>
            <w:r w:rsidRPr="00A95511">
              <w:rPr>
                <w:sz w:val="22"/>
                <w:szCs w:val="22"/>
              </w:rPr>
              <w:t>ИНН 6109010400/ КПП  610901001</w:t>
            </w:r>
          </w:p>
        </w:tc>
        <w:tc>
          <w:tcPr>
            <w:tcW w:w="3499" w:type="dxa"/>
            <w:shd w:val="clear" w:color="auto" w:fill="auto"/>
          </w:tcPr>
          <w:p w:rsidR="00A95511" w:rsidRPr="00A95511" w:rsidRDefault="00A95511" w:rsidP="00A95511">
            <w:pPr>
              <w:rPr>
                <w:sz w:val="22"/>
                <w:szCs w:val="22"/>
              </w:rPr>
            </w:pPr>
            <w:r w:rsidRPr="00A95511">
              <w:rPr>
                <w:sz w:val="22"/>
                <w:szCs w:val="22"/>
              </w:rPr>
              <w:t>жительства:</w:t>
            </w:r>
          </w:p>
        </w:tc>
        <w:tc>
          <w:tcPr>
            <w:tcW w:w="3260" w:type="dxa"/>
            <w:shd w:val="clear" w:color="auto" w:fill="auto"/>
          </w:tcPr>
          <w:p w:rsidR="00A95511" w:rsidRPr="00A95511" w:rsidRDefault="00A95511" w:rsidP="00A95511">
            <w:pPr>
              <w:rPr>
                <w:sz w:val="22"/>
                <w:szCs w:val="22"/>
              </w:rPr>
            </w:pPr>
          </w:p>
        </w:tc>
      </w:tr>
      <w:tr w:rsidR="00A95511" w:rsidRPr="00A95511" w:rsidTr="006B1AFC">
        <w:tc>
          <w:tcPr>
            <w:tcW w:w="3780" w:type="dxa"/>
            <w:shd w:val="clear" w:color="auto" w:fill="auto"/>
          </w:tcPr>
          <w:p w:rsidR="00A95511" w:rsidRPr="00A95511" w:rsidRDefault="00A95511" w:rsidP="00A95511">
            <w:pPr>
              <w:rPr>
                <w:sz w:val="22"/>
                <w:szCs w:val="22"/>
              </w:rPr>
            </w:pPr>
            <w:proofErr w:type="gramStart"/>
            <w:r w:rsidRPr="00A95511">
              <w:rPr>
                <w:sz w:val="22"/>
                <w:szCs w:val="22"/>
              </w:rPr>
              <w:t>б</w:t>
            </w:r>
            <w:proofErr w:type="gramEnd"/>
            <w:r w:rsidRPr="00A95511">
              <w:rPr>
                <w:sz w:val="22"/>
                <w:szCs w:val="22"/>
              </w:rPr>
              <w:t>/с № 0324643606150005800</w:t>
            </w:r>
          </w:p>
        </w:tc>
        <w:tc>
          <w:tcPr>
            <w:tcW w:w="3499" w:type="dxa"/>
            <w:shd w:val="clear" w:color="auto" w:fill="auto"/>
          </w:tcPr>
          <w:p w:rsidR="00A95511" w:rsidRPr="00A95511" w:rsidRDefault="00A95511" w:rsidP="00A95511">
            <w:pPr>
              <w:rPr>
                <w:sz w:val="22"/>
                <w:szCs w:val="22"/>
              </w:rPr>
            </w:pPr>
          </w:p>
        </w:tc>
        <w:tc>
          <w:tcPr>
            <w:tcW w:w="3260" w:type="dxa"/>
            <w:shd w:val="clear" w:color="auto" w:fill="auto"/>
          </w:tcPr>
          <w:p w:rsidR="00A95511" w:rsidRPr="00A95511" w:rsidRDefault="00A95511" w:rsidP="00A95511">
            <w:pPr>
              <w:rPr>
                <w:sz w:val="22"/>
                <w:szCs w:val="22"/>
              </w:rPr>
            </w:pPr>
          </w:p>
        </w:tc>
      </w:tr>
      <w:tr w:rsidR="00A95511" w:rsidRPr="00A95511" w:rsidTr="006B1AFC">
        <w:tc>
          <w:tcPr>
            <w:tcW w:w="3780" w:type="dxa"/>
            <w:shd w:val="clear" w:color="auto" w:fill="auto"/>
          </w:tcPr>
          <w:p w:rsidR="00A95511" w:rsidRPr="00A95511" w:rsidRDefault="00A95511" w:rsidP="00A95511">
            <w:pPr>
              <w:rPr>
                <w:sz w:val="22"/>
                <w:szCs w:val="22"/>
              </w:rPr>
            </w:pPr>
            <w:r w:rsidRPr="00A95511">
              <w:rPr>
                <w:sz w:val="22"/>
                <w:szCs w:val="22"/>
              </w:rPr>
              <w:t>к/с № 40102810845370000050</w:t>
            </w:r>
          </w:p>
        </w:tc>
        <w:tc>
          <w:tcPr>
            <w:tcW w:w="3499" w:type="dxa"/>
            <w:shd w:val="clear" w:color="auto" w:fill="auto"/>
          </w:tcPr>
          <w:p w:rsidR="00A95511" w:rsidRPr="00A95511" w:rsidRDefault="00A95511" w:rsidP="00A95511">
            <w:pPr>
              <w:rPr>
                <w:sz w:val="22"/>
                <w:szCs w:val="22"/>
              </w:rPr>
            </w:pPr>
          </w:p>
        </w:tc>
        <w:tc>
          <w:tcPr>
            <w:tcW w:w="3260" w:type="dxa"/>
            <w:shd w:val="clear" w:color="auto" w:fill="auto"/>
          </w:tcPr>
          <w:p w:rsidR="00A95511" w:rsidRPr="00A95511" w:rsidRDefault="00A95511" w:rsidP="00A95511">
            <w:pPr>
              <w:rPr>
                <w:sz w:val="22"/>
                <w:szCs w:val="22"/>
              </w:rPr>
            </w:pPr>
          </w:p>
        </w:tc>
      </w:tr>
      <w:tr w:rsidR="00A95511" w:rsidRPr="00A95511" w:rsidTr="006B1AFC">
        <w:tc>
          <w:tcPr>
            <w:tcW w:w="3780" w:type="dxa"/>
            <w:shd w:val="clear" w:color="auto" w:fill="auto"/>
          </w:tcPr>
          <w:p w:rsidR="00A95511" w:rsidRPr="00A95511" w:rsidRDefault="00A95511" w:rsidP="00A95511">
            <w:pPr>
              <w:rPr>
                <w:sz w:val="22"/>
                <w:szCs w:val="22"/>
              </w:rPr>
            </w:pPr>
            <w:r w:rsidRPr="00A95511">
              <w:rPr>
                <w:sz w:val="22"/>
                <w:szCs w:val="22"/>
              </w:rPr>
              <w:t>в Отделение Ростов на Дону  Банка</w:t>
            </w:r>
          </w:p>
        </w:tc>
        <w:tc>
          <w:tcPr>
            <w:tcW w:w="3499" w:type="dxa"/>
            <w:shd w:val="clear" w:color="auto" w:fill="auto"/>
          </w:tcPr>
          <w:p w:rsidR="00A95511" w:rsidRPr="00A95511" w:rsidRDefault="00A95511" w:rsidP="00A95511">
            <w:pPr>
              <w:rPr>
                <w:sz w:val="22"/>
                <w:szCs w:val="22"/>
              </w:rPr>
            </w:pPr>
          </w:p>
        </w:tc>
        <w:tc>
          <w:tcPr>
            <w:tcW w:w="3260" w:type="dxa"/>
            <w:shd w:val="clear" w:color="auto" w:fill="auto"/>
          </w:tcPr>
          <w:p w:rsidR="00A95511" w:rsidRPr="00A95511" w:rsidRDefault="00A95511" w:rsidP="00A95511">
            <w:pPr>
              <w:rPr>
                <w:sz w:val="22"/>
                <w:szCs w:val="22"/>
              </w:rPr>
            </w:pPr>
          </w:p>
        </w:tc>
      </w:tr>
      <w:tr w:rsidR="00A95511" w:rsidRPr="00A95511" w:rsidTr="006B1AFC">
        <w:tc>
          <w:tcPr>
            <w:tcW w:w="3780" w:type="dxa"/>
            <w:shd w:val="clear" w:color="auto" w:fill="auto"/>
          </w:tcPr>
          <w:p w:rsidR="00A95511" w:rsidRPr="00A95511" w:rsidRDefault="00A95511" w:rsidP="00A95511">
            <w:pPr>
              <w:rPr>
                <w:sz w:val="22"/>
                <w:szCs w:val="22"/>
              </w:rPr>
            </w:pPr>
            <w:r w:rsidRPr="00A95511">
              <w:rPr>
                <w:sz w:val="22"/>
                <w:szCs w:val="22"/>
              </w:rPr>
              <w:t>России//УФК по Ростовской области</w:t>
            </w:r>
          </w:p>
        </w:tc>
        <w:tc>
          <w:tcPr>
            <w:tcW w:w="3499" w:type="dxa"/>
            <w:shd w:val="clear" w:color="auto" w:fill="auto"/>
          </w:tcPr>
          <w:p w:rsidR="00A95511" w:rsidRPr="00A95511" w:rsidRDefault="00A95511" w:rsidP="00A95511">
            <w:pPr>
              <w:rPr>
                <w:sz w:val="22"/>
                <w:szCs w:val="22"/>
              </w:rPr>
            </w:pPr>
            <w:r w:rsidRPr="00A95511">
              <w:rPr>
                <w:sz w:val="20"/>
                <w:szCs w:val="20"/>
              </w:rPr>
              <w:t>Банковские реквизиты</w:t>
            </w:r>
            <w:r w:rsidRPr="00A95511">
              <w:rPr>
                <w:sz w:val="22"/>
                <w:szCs w:val="22"/>
              </w:rPr>
              <w:t xml:space="preserve"> /Телефон</w:t>
            </w:r>
          </w:p>
        </w:tc>
        <w:tc>
          <w:tcPr>
            <w:tcW w:w="3260" w:type="dxa"/>
            <w:shd w:val="clear" w:color="auto" w:fill="auto"/>
          </w:tcPr>
          <w:p w:rsidR="00A95511" w:rsidRPr="00A95511" w:rsidRDefault="00A95511" w:rsidP="00A95511">
            <w:pPr>
              <w:rPr>
                <w:sz w:val="22"/>
                <w:szCs w:val="22"/>
              </w:rPr>
            </w:pPr>
            <w:r w:rsidRPr="00A95511">
              <w:rPr>
                <w:sz w:val="20"/>
                <w:szCs w:val="20"/>
              </w:rPr>
              <w:t>Банковские реквизиты</w:t>
            </w:r>
            <w:r w:rsidRPr="00A95511">
              <w:rPr>
                <w:sz w:val="22"/>
                <w:szCs w:val="22"/>
              </w:rPr>
              <w:t xml:space="preserve"> /Телефон</w:t>
            </w:r>
          </w:p>
        </w:tc>
      </w:tr>
      <w:tr w:rsidR="00A95511" w:rsidRPr="00A95511" w:rsidTr="006B1AFC">
        <w:tc>
          <w:tcPr>
            <w:tcW w:w="3780" w:type="dxa"/>
            <w:shd w:val="clear" w:color="auto" w:fill="auto"/>
          </w:tcPr>
          <w:p w:rsidR="00A95511" w:rsidRPr="00A95511" w:rsidRDefault="00A95511" w:rsidP="00A95511">
            <w:pPr>
              <w:rPr>
                <w:sz w:val="22"/>
                <w:szCs w:val="22"/>
              </w:rPr>
            </w:pPr>
            <w:r w:rsidRPr="00A95511">
              <w:rPr>
                <w:sz w:val="22"/>
                <w:szCs w:val="22"/>
              </w:rPr>
              <w:t>г. Ростов-на-Дону</w:t>
            </w:r>
          </w:p>
        </w:tc>
        <w:tc>
          <w:tcPr>
            <w:tcW w:w="3499" w:type="dxa"/>
            <w:shd w:val="clear" w:color="auto" w:fill="auto"/>
          </w:tcPr>
          <w:p w:rsidR="00A95511" w:rsidRPr="00A95511" w:rsidRDefault="00A95511" w:rsidP="00A95511">
            <w:pPr>
              <w:rPr>
                <w:sz w:val="22"/>
                <w:szCs w:val="22"/>
              </w:rPr>
            </w:pPr>
            <w:r w:rsidRPr="00A95511">
              <w:rPr>
                <w:sz w:val="16"/>
                <w:szCs w:val="16"/>
              </w:rPr>
              <w:t xml:space="preserve">        (при наличии)</w:t>
            </w:r>
          </w:p>
        </w:tc>
        <w:tc>
          <w:tcPr>
            <w:tcW w:w="3260" w:type="dxa"/>
            <w:shd w:val="clear" w:color="auto" w:fill="auto"/>
          </w:tcPr>
          <w:p w:rsidR="00A95511" w:rsidRPr="00A95511" w:rsidRDefault="00A95511" w:rsidP="00A95511">
            <w:pPr>
              <w:rPr>
                <w:sz w:val="22"/>
                <w:szCs w:val="22"/>
              </w:rPr>
            </w:pPr>
            <w:r w:rsidRPr="00A95511">
              <w:rPr>
                <w:sz w:val="16"/>
                <w:szCs w:val="16"/>
              </w:rPr>
              <w:t xml:space="preserve">          (при наличии)</w:t>
            </w:r>
          </w:p>
        </w:tc>
      </w:tr>
      <w:tr w:rsidR="00A95511" w:rsidRPr="00A95511" w:rsidTr="006B1AFC">
        <w:tc>
          <w:tcPr>
            <w:tcW w:w="3780" w:type="dxa"/>
            <w:shd w:val="clear" w:color="auto" w:fill="auto"/>
          </w:tcPr>
          <w:p w:rsidR="00A95511" w:rsidRPr="00A95511" w:rsidRDefault="00A95511" w:rsidP="00A95511">
            <w:pPr>
              <w:rPr>
                <w:sz w:val="22"/>
                <w:szCs w:val="22"/>
              </w:rPr>
            </w:pPr>
            <w:r w:rsidRPr="00A95511">
              <w:rPr>
                <w:sz w:val="22"/>
                <w:szCs w:val="22"/>
              </w:rPr>
              <w:t>Директор МБУДО  Егорлыкской</w:t>
            </w:r>
          </w:p>
        </w:tc>
        <w:tc>
          <w:tcPr>
            <w:tcW w:w="3499" w:type="dxa"/>
            <w:shd w:val="clear" w:color="auto" w:fill="auto"/>
          </w:tcPr>
          <w:p w:rsidR="00A95511" w:rsidRPr="00A95511" w:rsidRDefault="00A95511" w:rsidP="00A95511">
            <w:pPr>
              <w:rPr>
                <w:sz w:val="22"/>
                <w:szCs w:val="22"/>
              </w:rPr>
            </w:pPr>
          </w:p>
        </w:tc>
        <w:tc>
          <w:tcPr>
            <w:tcW w:w="3260" w:type="dxa"/>
            <w:shd w:val="clear" w:color="auto" w:fill="auto"/>
          </w:tcPr>
          <w:p w:rsidR="00A95511" w:rsidRPr="00A95511" w:rsidRDefault="00A95511" w:rsidP="00A95511">
            <w:pPr>
              <w:rPr>
                <w:sz w:val="22"/>
                <w:szCs w:val="22"/>
              </w:rPr>
            </w:pPr>
          </w:p>
        </w:tc>
      </w:tr>
      <w:tr w:rsidR="00A95511" w:rsidRPr="00A95511" w:rsidTr="006B1AFC">
        <w:tc>
          <w:tcPr>
            <w:tcW w:w="3780" w:type="dxa"/>
            <w:shd w:val="clear" w:color="auto" w:fill="auto"/>
          </w:tcPr>
          <w:p w:rsidR="00A95511" w:rsidRPr="00A95511" w:rsidRDefault="00A95511" w:rsidP="00A95511">
            <w:pPr>
              <w:rPr>
                <w:sz w:val="22"/>
                <w:szCs w:val="22"/>
              </w:rPr>
            </w:pPr>
            <w:r w:rsidRPr="00A95511">
              <w:rPr>
                <w:sz w:val="22"/>
                <w:szCs w:val="22"/>
              </w:rPr>
              <w:t>ДШИ                          Л. А. Науменко</w:t>
            </w:r>
          </w:p>
        </w:tc>
        <w:tc>
          <w:tcPr>
            <w:tcW w:w="3499" w:type="dxa"/>
            <w:shd w:val="clear" w:color="auto" w:fill="auto"/>
          </w:tcPr>
          <w:p w:rsidR="00A95511" w:rsidRPr="00A95511" w:rsidRDefault="00A95511" w:rsidP="00A95511">
            <w:pPr>
              <w:rPr>
                <w:sz w:val="20"/>
                <w:szCs w:val="20"/>
              </w:rPr>
            </w:pPr>
            <w:r w:rsidRPr="00A95511">
              <w:rPr>
                <w:sz w:val="20"/>
                <w:szCs w:val="20"/>
              </w:rPr>
              <w:t>(Подпись)</w:t>
            </w:r>
          </w:p>
        </w:tc>
        <w:tc>
          <w:tcPr>
            <w:tcW w:w="3260" w:type="dxa"/>
            <w:shd w:val="clear" w:color="auto" w:fill="auto"/>
          </w:tcPr>
          <w:p w:rsidR="00A95511" w:rsidRPr="00A95511" w:rsidRDefault="00A95511" w:rsidP="00A95511">
            <w:pPr>
              <w:rPr>
                <w:sz w:val="22"/>
                <w:szCs w:val="22"/>
              </w:rPr>
            </w:pPr>
            <w:r w:rsidRPr="00A95511">
              <w:rPr>
                <w:sz w:val="20"/>
                <w:szCs w:val="20"/>
              </w:rPr>
              <w:t>(Подпись)</w:t>
            </w:r>
          </w:p>
        </w:tc>
      </w:tr>
      <w:tr w:rsidR="00A95511" w:rsidRPr="00A95511" w:rsidTr="006B1AFC">
        <w:tc>
          <w:tcPr>
            <w:tcW w:w="3780" w:type="dxa"/>
            <w:vMerge w:val="restart"/>
            <w:shd w:val="clear" w:color="auto" w:fill="auto"/>
          </w:tcPr>
          <w:p w:rsidR="00A95511" w:rsidRPr="00A95511" w:rsidRDefault="00A95511" w:rsidP="00A95511">
            <w:pPr>
              <w:rPr>
                <w:sz w:val="16"/>
                <w:szCs w:val="16"/>
              </w:rPr>
            </w:pPr>
            <w:r w:rsidRPr="00A95511">
              <w:rPr>
                <w:sz w:val="16"/>
                <w:szCs w:val="16"/>
              </w:rPr>
              <w:t xml:space="preserve">                      Подпись</w:t>
            </w:r>
          </w:p>
          <w:p w:rsidR="00A95511" w:rsidRPr="00A95511" w:rsidRDefault="00A95511" w:rsidP="00A95511">
            <w:pPr>
              <w:rPr>
                <w:sz w:val="16"/>
                <w:szCs w:val="16"/>
              </w:rPr>
            </w:pPr>
            <w:r w:rsidRPr="00A95511">
              <w:rPr>
                <w:sz w:val="22"/>
                <w:szCs w:val="22"/>
              </w:rPr>
              <w:t xml:space="preserve">                  М.П.</w:t>
            </w:r>
          </w:p>
        </w:tc>
        <w:tc>
          <w:tcPr>
            <w:tcW w:w="3499" w:type="dxa"/>
            <w:shd w:val="clear" w:color="auto" w:fill="auto"/>
          </w:tcPr>
          <w:p w:rsidR="00A95511" w:rsidRPr="00A95511" w:rsidRDefault="00A95511" w:rsidP="00A95511">
            <w:pPr>
              <w:rPr>
                <w:sz w:val="22"/>
                <w:szCs w:val="22"/>
              </w:rPr>
            </w:pPr>
            <w:r w:rsidRPr="00A95511">
              <w:rPr>
                <w:sz w:val="16"/>
                <w:szCs w:val="16"/>
              </w:rPr>
              <w:t xml:space="preserve">  М.П. (при наличии)</w:t>
            </w:r>
          </w:p>
        </w:tc>
        <w:tc>
          <w:tcPr>
            <w:tcW w:w="3260" w:type="dxa"/>
            <w:shd w:val="clear" w:color="auto" w:fill="auto"/>
          </w:tcPr>
          <w:p w:rsidR="00A95511" w:rsidRPr="00A95511" w:rsidRDefault="00A95511" w:rsidP="00A95511">
            <w:pPr>
              <w:jc w:val="center"/>
              <w:rPr>
                <w:sz w:val="22"/>
                <w:szCs w:val="22"/>
              </w:rPr>
            </w:pPr>
          </w:p>
        </w:tc>
      </w:tr>
      <w:tr w:rsidR="00A95511" w:rsidRPr="00A95511" w:rsidTr="006B1AFC">
        <w:tc>
          <w:tcPr>
            <w:tcW w:w="3780" w:type="dxa"/>
            <w:vMerge/>
            <w:shd w:val="clear" w:color="auto" w:fill="auto"/>
          </w:tcPr>
          <w:p w:rsidR="00A95511" w:rsidRPr="00A95511" w:rsidRDefault="00A95511" w:rsidP="00A95511">
            <w:pPr>
              <w:rPr>
                <w:sz w:val="22"/>
                <w:szCs w:val="22"/>
              </w:rPr>
            </w:pPr>
          </w:p>
        </w:tc>
        <w:tc>
          <w:tcPr>
            <w:tcW w:w="3499" w:type="dxa"/>
            <w:shd w:val="clear" w:color="auto" w:fill="auto"/>
          </w:tcPr>
          <w:p w:rsidR="00A95511" w:rsidRPr="00A95511" w:rsidRDefault="00A95511" w:rsidP="00A95511">
            <w:pPr>
              <w:rPr>
                <w:sz w:val="22"/>
                <w:szCs w:val="22"/>
              </w:rPr>
            </w:pPr>
          </w:p>
        </w:tc>
        <w:tc>
          <w:tcPr>
            <w:tcW w:w="3260" w:type="dxa"/>
            <w:shd w:val="clear" w:color="auto" w:fill="auto"/>
          </w:tcPr>
          <w:p w:rsidR="00A95511" w:rsidRPr="00A95511" w:rsidRDefault="00A95511" w:rsidP="00A95511">
            <w:pPr>
              <w:rPr>
                <w:sz w:val="22"/>
                <w:szCs w:val="22"/>
              </w:rPr>
            </w:pPr>
          </w:p>
        </w:tc>
      </w:tr>
    </w:tbl>
    <w:p w:rsidR="00A95511" w:rsidRPr="00A95511" w:rsidRDefault="00A95511" w:rsidP="00A95511">
      <w:pPr>
        <w:rPr>
          <w:sz w:val="22"/>
          <w:szCs w:val="22"/>
        </w:rPr>
      </w:pPr>
      <w:bookmarkStart w:id="0" w:name="_GoBack"/>
      <w:bookmarkEnd w:id="0"/>
    </w:p>
    <w:sectPr w:rsidR="00A95511" w:rsidRPr="00A955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38B" w:rsidRDefault="0095638B" w:rsidP="00C81319">
      <w:r>
        <w:separator/>
      </w:r>
    </w:p>
  </w:endnote>
  <w:endnote w:type="continuationSeparator" w:id="0">
    <w:p w:rsidR="0095638B" w:rsidRDefault="0095638B" w:rsidP="00C8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38B" w:rsidRDefault="0095638B" w:rsidP="00C81319">
      <w:r>
        <w:separator/>
      </w:r>
    </w:p>
  </w:footnote>
  <w:footnote w:type="continuationSeparator" w:id="0">
    <w:p w:rsidR="0095638B" w:rsidRDefault="0095638B" w:rsidP="00C81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733"/>
    <w:multiLevelType w:val="hybridMultilevel"/>
    <w:tmpl w:val="7CF41CA8"/>
    <w:lvl w:ilvl="0" w:tplc="F92214C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3E0BD8"/>
    <w:multiLevelType w:val="hybridMultilevel"/>
    <w:tmpl w:val="D7EAB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C32560"/>
    <w:multiLevelType w:val="hybridMultilevel"/>
    <w:tmpl w:val="1A3A8288"/>
    <w:lvl w:ilvl="0" w:tplc="F92214C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E8"/>
    <w:rsid w:val="000401AE"/>
    <w:rsid w:val="00141949"/>
    <w:rsid w:val="00151F5B"/>
    <w:rsid w:val="001E4092"/>
    <w:rsid w:val="002747D1"/>
    <w:rsid w:val="002B5572"/>
    <w:rsid w:val="00370FDA"/>
    <w:rsid w:val="008E38B0"/>
    <w:rsid w:val="008F38C8"/>
    <w:rsid w:val="0095638B"/>
    <w:rsid w:val="00A4043B"/>
    <w:rsid w:val="00A95511"/>
    <w:rsid w:val="00BA19CA"/>
    <w:rsid w:val="00C65386"/>
    <w:rsid w:val="00C81319"/>
    <w:rsid w:val="00CE7769"/>
    <w:rsid w:val="00D31764"/>
    <w:rsid w:val="00D474E8"/>
    <w:rsid w:val="00D52D3A"/>
    <w:rsid w:val="00DA04A6"/>
    <w:rsid w:val="00E6022E"/>
    <w:rsid w:val="00F23399"/>
    <w:rsid w:val="00F30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1319"/>
    <w:rPr>
      <w:color w:val="0000FF"/>
      <w:u w:val="single"/>
    </w:rPr>
  </w:style>
  <w:style w:type="paragraph" w:styleId="a4">
    <w:name w:val="header"/>
    <w:basedOn w:val="a"/>
    <w:link w:val="a5"/>
    <w:uiPriority w:val="99"/>
    <w:unhideWhenUsed/>
    <w:rsid w:val="00C81319"/>
    <w:pPr>
      <w:tabs>
        <w:tab w:val="center" w:pos="4677"/>
        <w:tab w:val="right" w:pos="9355"/>
      </w:tabs>
    </w:pPr>
  </w:style>
  <w:style w:type="character" w:customStyle="1" w:styleId="a5">
    <w:name w:val="Верхний колонтитул Знак"/>
    <w:basedOn w:val="a0"/>
    <w:link w:val="a4"/>
    <w:uiPriority w:val="99"/>
    <w:rsid w:val="00C8131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81319"/>
    <w:pPr>
      <w:tabs>
        <w:tab w:val="center" w:pos="4677"/>
        <w:tab w:val="right" w:pos="9355"/>
      </w:tabs>
    </w:pPr>
  </w:style>
  <w:style w:type="character" w:customStyle="1" w:styleId="a7">
    <w:name w:val="Нижний колонтитул Знак"/>
    <w:basedOn w:val="a0"/>
    <w:link w:val="a6"/>
    <w:uiPriority w:val="99"/>
    <w:rsid w:val="00C81319"/>
    <w:rPr>
      <w:rFonts w:ascii="Times New Roman" w:eastAsia="Times New Roman" w:hAnsi="Times New Roman" w:cs="Times New Roman"/>
      <w:sz w:val="24"/>
      <w:szCs w:val="24"/>
      <w:lang w:eastAsia="ru-RU"/>
    </w:rPr>
  </w:style>
  <w:style w:type="paragraph" w:styleId="a8">
    <w:name w:val="List Paragraph"/>
    <w:basedOn w:val="a"/>
    <w:uiPriority w:val="34"/>
    <w:qFormat/>
    <w:rsid w:val="00C813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1319"/>
    <w:rPr>
      <w:color w:val="0000FF"/>
      <w:u w:val="single"/>
    </w:rPr>
  </w:style>
  <w:style w:type="paragraph" w:styleId="a4">
    <w:name w:val="header"/>
    <w:basedOn w:val="a"/>
    <w:link w:val="a5"/>
    <w:uiPriority w:val="99"/>
    <w:unhideWhenUsed/>
    <w:rsid w:val="00C81319"/>
    <w:pPr>
      <w:tabs>
        <w:tab w:val="center" w:pos="4677"/>
        <w:tab w:val="right" w:pos="9355"/>
      </w:tabs>
    </w:pPr>
  </w:style>
  <w:style w:type="character" w:customStyle="1" w:styleId="a5">
    <w:name w:val="Верхний колонтитул Знак"/>
    <w:basedOn w:val="a0"/>
    <w:link w:val="a4"/>
    <w:uiPriority w:val="99"/>
    <w:rsid w:val="00C8131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81319"/>
    <w:pPr>
      <w:tabs>
        <w:tab w:val="center" w:pos="4677"/>
        <w:tab w:val="right" w:pos="9355"/>
      </w:tabs>
    </w:pPr>
  </w:style>
  <w:style w:type="character" w:customStyle="1" w:styleId="a7">
    <w:name w:val="Нижний колонтитул Знак"/>
    <w:basedOn w:val="a0"/>
    <w:link w:val="a6"/>
    <w:uiPriority w:val="99"/>
    <w:rsid w:val="00C81319"/>
    <w:rPr>
      <w:rFonts w:ascii="Times New Roman" w:eastAsia="Times New Roman" w:hAnsi="Times New Roman" w:cs="Times New Roman"/>
      <w:sz w:val="24"/>
      <w:szCs w:val="24"/>
      <w:lang w:eastAsia="ru-RU"/>
    </w:rPr>
  </w:style>
  <w:style w:type="paragraph" w:styleId="a8">
    <w:name w:val="List Paragraph"/>
    <w:basedOn w:val="a"/>
    <w:uiPriority w:val="34"/>
    <w:qFormat/>
    <w:rsid w:val="00C81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16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dodedshi@ramble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10</Pages>
  <Words>3927</Words>
  <Characters>22386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Александровна</dc:creator>
  <cp:keywords/>
  <dc:description/>
  <cp:lastModifiedBy>Лилия Александровна</cp:lastModifiedBy>
  <cp:revision>7</cp:revision>
  <dcterms:created xsi:type="dcterms:W3CDTF">2021-04-26T08:34:00Z</dcterms:created>
  <dcterms:modified xsi:type="dcterms:W3CDTF">2021-05-18T06:20:00Z</dcterms:modified>
</cp:coreProperties>
</file>